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320" w:rsidRPr="007F43D6" w:rsidRDefault="00DA40C3" w:rsidP="00DA40C3">
      <w:pPr>
        <w:jc w:val="center"/>
        <w:rPr>
          <w:rFonts w:ascii="Times New Roman" w:hAnsi="Times New Roman" w:cs="Times New Roman"/>
          <w:b/>
          <w:sz w:val="24"/>
          <w:szCs w:val="24"/>
        </w:rPr>
      </w:pPr>
      <w:r w:rsidRPr="007F43D6">
        <w:rPr>
          <w:rFonts w:ascii="Times New Roman" w:hAnsi="Times New Roman" w:cs="Times New Roman"/>
          <w:b/>
          <w:sz w:val="24"/>
          <w:szCs w:val="24"/>
        </w:rPr>
        <w:t>Way</w:t>
      </w:r>
      <w:r w:rsidR="007F43D6" w:rsidRPr="007F43D6">
        <w:rPr>
          <w:rFonts w:ascii="Times New Roman" w:hAnsi="Times New Roman" w:cs="Times New Roman"/>
          <w:b/>
          <w:sz w:val="24"/>
          <w:szCs w:val="24"/>
        </w:rPr>
        <w:t>s</w:t>
      </w:r>
      <w:r w:rsidRPr="007F43D6">
        <w:rPr>
          <w:rFonts w:ascii="Times New Roman" w:hAnsi="Times New Roman" w:cs="Times New Roman"/>
          <w:b/>
          <w:sz w:val="24"/>
          <w:szCs w:val="24"/>
        </w:rPr>
        <w:t xml:space="preserve"> </w:t>
      </w:r>
      <w:r w:rsidR="00556470">
        <w:rPr>
          <w:rFonts w:ascii="Times New Roman" w:hAnsi="Times New Roman" w:cs="Times New Roman"/>
          <w:b/>
          <w:sz w:val="24"/>
          <w:szCs w:val="24"/>
        </w:rPr>
        <w:t>t</w:t>
      </w:r>
      <w:r w:rsidRPr="007F43D6">
        <w:rPr>
          <w:rFonts w:ascii="Times New Roman" w:hAnsi="Times New Roman" w:cs="Times New Roman"/>
          <w:b/>
          <w:sz w:val="24"/>
          <w:szCs w:val="24"/>
        </w:rPr>
        <w:t xml:space="preserve">o Implement Civilize It: Dignity </w:t>
      </w:r>
      <w:proofErr w:type="gramStart"/>
      <w:r w:rsidRPr="007F43D6">
        <w:rPr>
          <w:rFonts w:ascii="Times New Roman" w:hAnsi="Times New Roman" w:cs="Times New Roman"/>
          <w:b/>
          <w:sz w:val="24"/>
          <w:szCs w:val="24"/>
        </w:rPr>
        <w:t>Beyond</w:t>
      </w:r>
      <w:proofErr w:type="gramEnd"/>
      <w:r w:rsidRPr="007F43D6">
        <w:rPr>
          <w:rFonts w:ascii="Times New Roman" w:hAnsi="Times New Roman" w:cs="Times New Roman"/>
          <w:b/>
          <w:sz w:val="24"/>
          <w:szCs w:val="24"/>
        </w:rPr>
        <w:t xml:space="preserve"> the Debate</w:t>
      </w:r>
    </w:p>
    <w:p w:rsidR="00DC7C1A" w:rsidRPr="00DC7C1A" w:rsidRDefault="00DC7C1A" w:rsidP="00DC7C1A">
      <w:pPr>
        <w:spacing w:line="240" w:lineRule="auto"/>
        <w:rPr>
          <w:rFonts w:ascii="Times New Roman" w:hAnsi="Times New Roman" w:cs="Times New Roman"/>
        </w:rPr>
      </w:pPr>
      <w:r w:rsidRPr="00DC7C1A">
        <w:rPr>
          <w:rFonts w:ascii="Times New Roman" w:hAnsi="Times New Roman" w:cs="Times New Roman"/>
        </w:rPr>
        <w:t xml:space="preserve">Last year Catholic Charities of Louisville launched the Be Golden campaign, inviting all throughout the Archdiocese to “Do to others what you would have them do to you.”  This is a rallying cry to unite under this message and practice messages of unity, civility, and empathy every day. </w:t>
      </w:r>
    </w:p>
    <w:p w:rsidR="00DC7C1A" w:rsidRPr="00DC7C1A" w:rsidRDefault="00DC7C1A" w:rsidP="00DC7C1A">
      <w:pPr>
        <w:pStyle w:val="NormalWeb"/>
        <w:shd w:val="clear" w:color="auto" w:fill="FFFFFF"/>
        <w:spacing w:before="0" w:beforeAutospacing="0" w:after="0" w:afterAutospacing="0"/>
        <w:rPr>
          <w:sz w:val="22"/>
          <w:szCs w:val="22"/>
        </w:rPr>
      </w:pPr>
      <w:r w:rsidRPr="00DC7C1A">
        <w:rPr>
          <w:sz w:val="22"/>
          <w:szCs w:val="22"/>
        </w:rPr>
        <w:t xml:space="preserve">As we enter into another major political campaign, the U.S. Bishops have launched the Civilize It campaign, which is a perfect extension of Be Golden. As Catholics, we have a long tradition of engagement in the political process as a means of putting our faith into action. We are called to bring the best of </w:t>
      </w:r>
      <w:proofErr w:type="gramStart"/>
      <w:r w:rsidRPr="00DC7C1A">
        <w:rPr>
          <w:sz w:val="22"/>
          <w:szCs w:val="22"/>
        </w:rPr>
        <w:t>ourselves and our faith</w:t>
      </w:r>
      <w:proofErr w:type="gramEnd"/>
      <w:r w:rsidRPr="00DC7C1A">
        <w:rPr>
          <w:sz w:val="22"/>
          <w:szCs w:val="22"/>
        </w:rPr>
        <w:t xml:space="preserve"> to the public square—and yet today, many shy away from such involvement because our national and local conversations are filled with vitriol and harsh language, often directed at people themselves.  </w:t>
      </w:r>
    </w:p>
    <w:p w:rsidR="00DC7C1A" w:rsidRPr="00DC7C1A" w:rsidRDefault="00DC7C1A" w:rsidP="00DC7C1A">
      <w:pPr>
        <w:pStyle w:val="NormalWeb"/>
        <w:shd w:val="clear" w:color="auto" w:fill="FFFFFF"/>
        <w:spacing w:before="0" w:beforeAutospacing="0" w:after="0" w:afterAutospacing="0"/>
        <w:rPr>
          <w:sz w:val="22"/>
          <w:szCs w:val="22"/>
        </w:rPr>
      </w:pPr>
      <w:r w:rsidRPr="00DC7C1A">
        <w:rPr>
          <w:sz w:val="22"/>
          <w:szCs w:val="22"/>
        </w:rPr>
        <w:t> </w:t>
      </w:r>
    </w:p>
    <w:p w:rsidR="00DC7C1A" w:rsidRPr="00DC7C1A" w:rsidRDefault="00DC7C1A" w:rsidP="00DC7C1A">
      <w:pPr>
        <w:pStyle w:val="NormalWeb"/>
        <w:shd w:val="clear" w:color="auto" w:fill="FFFFFF"/>
        <w:spacing w:before="0" w:beforeAutospacing="0" w:after="0" w:afterAutospacing="0"/>
        <w:rPr>
          <w:sz w:val="22"/>
          <w:szCs w:val="22"/>
        </w:rPr>
      </w:pPr>
      <w:r w:rsidRPr="00DC7C1A">
        <w:rPr>
          <w:sz w:val="22"/>
          <w:szCs w:val="22"/>
        </w:rPr>
        <w:t xml:space="preserve">When personal attacks replace honest debate, no one wins. This kind of attack, no matter the reason, only serves </w:t>
      </w:r>
      <w:proofErr w:type="gramStart"/>
      <w:r w:rsidRPr="00DC7C1A">
        <w:rPr>
          <w:sz w:val="22"/>
          <w:szCs w:val="22"/>
        </w:rPr>
        <w:t>to further divide</w:t>
      </w:r>
      <w:proofErr w:type="gramEnd"/>
      <w:r w:rsidRPr="00DC7C1A">
        <w:rPr>
          <w:sz w:val="22"/>
          <w:szCs w:val="22"/>
        </w:rPr>
        <w:t xml:space="preserve"> our communities.  As Catholics, we must model a better way. We invite you to join the </w:t>
      </w:r>
      <w:r w:rsidRPr="00DC7C1A">
        <w:rPr>
          <w:rStyle w:val="Emphasis"/>
          <w:sz w:val="22"/>
          <w:szCs w:val="22"/>
        </w:rPr>
        <w:t>Civilize It</w:t>
      </w:r>
      <w:r w:rsidRPr="00DC7C1A">
        <w:rPr>
          <w:sz w:val="22"/>
          <w:szCs w:val="22"/>
        </w:rPr>
        <w:t> campaign by taking the pledge below as a way to promote civility, love our neighbors, and build community. </w:t>
      </w:r>
    </w:p>
    <w:p w:rsidR="00DC7C1A" w:rsidRPr="00DC7C1A" w:rsidRDefault="00DC7C1A" w:rsidP="00DC7C1A">
      <w:pPr>
        <w:pStyle w:val="NormalWeb"/>
        <w:shd w:val="clear" w:color="auto" w:fill="FFFFFF"/>
        <w:spacing w:before="0" w:beforeAutospacing="0" w:after="0" w:afterAutospacing="0"/>
        <w:rPr>
          <w:sz w:val="22"/>
          <w:szCs w:val="22"/>
        </w:rPr>
      </w:pPr>
    </w:p>
    <w:p w:rsidR="00DC7C1A" w:rsidRPr="00DC7C1A" w:rsidRDefault="00DC7C1A" w:rsidP="00DC7C1A">
      <w:pPr>
        <w:pStyle w:val="NormalWeb"/>
        <w:shd w:val="clear" w:color="auto" w:fill="FFFFFF"/>
        <w:spacing w:before="0" w:beforeAutospacing="0" w:after="0" w:afterAutospacing="0"/>
        <w:rPr>
          <w:sz w:val="22"/>
          <w:szCs w:val="22"/>
        </w:rPr>
      </w:pPr>
      <w:r w:rsidRPr="00DC7C1A">
        <w:rPr>
          <w:sz w:val="22"/>
          <w:szCs w:val="22"/>
        </w:rPr>
        <w:t xml:space="preserve">We have shared some practical suggestion to implement this below. We invite you to share other ideas. </w:t>
      </w:r>
      <w:r w:rsidRPr="006A32C5">
        <w:rPr>
          <w:sz w:val="22"/>
          <w:szCs w:val="22"/>
        </w:rPr>
        <w:t xml:space="preserve">Send your suggestions and questions to </w:t>
      </w:r>
      <w:r w:rsidR="00563FBC" w:rsidRPr="006A32C5">
        <w:rPr>
          <w:sz w:val="22"/>
          <w:szCs w:val="22"/>
        </w:rPr>
        <w:t xml:space="preserve">Deacon </w:t>
      </w:r>
      <w:r w:rsidR="007D05A5" w:rsidRPr="006A32C5">
        <w:rPr>
          <w:sz w:val="22"/>
          <w:szCs w:val="22"/>
        </w:rPr>
        <w:t xml:space="preserve">Lucio Caruso at Catholic Charities, </w:t>
      </w:r>
      <w:hyperlink r:id="rId7" w:history="1">
        <w:r w:rsidR="007D05A5" w:rsidRPr="006A32C5">
          <w:rPr>
            <w:rStyle w:val="Hyperlink"/>
            <w:sz w:val="22"/>
            <w:szCs w:val="22"/>
          </w:rPr>
          <w:t>lcaruso@archlou.org</w:t>
        </w:r>
      </w:hyperlink>
      <w:r w:rsidR="007D05A5" w:rsidRPr="006A32C5">
        <w:rPr>
          <w:sz w:val="22"/>
          <w:szCs w:val="22"/>
        </w:rPr>
        <w:t>.</w:t>
      </w:r>
      <w:bookmarkStart w:id="0" w:name="_GoBack"/>
      <w:bookmarkEnd w:id="0"/>
      <w:r w:rsidR="007D05A5">
        <w:rPr>
          <w:sz w:val="22"/>
          <w:szCs w:val="22"/>
        </w:rPr>
        <w:t xml:space="preserve"> </w:t>
      </w:r>
    </w:p>
    <w:p w:rsidR="00DC7C1A" w:rsidRPr="00DC7C1A" w:rsidRDefault="00DC7C1A" w:rsidP="00DC7C1A">
      <w:pPr>
        <w:spacing w:line="240" w:lineRule="auto"/>
        <w:rPr>
          <w:rFonts w:ascii="Times New Roman" w:hAnsi="Times New Roman" w:cs="Times New Roman"/>
        </w:rPr>
      </w:pPr>
    </w:p>
    <w:p w:rsidR="00DA40C3" w:rsidRPr="00DC7C1A" w:rsidRDefault="00DA40C3" w:rsidP="00DA40C3">
      <w:pPr>
        <w:pStyle w:val="ListParagraph"/>
        <w:numPr>
          <w:ilvl w:val="0"/>
          <w:numId w:val="1"/>
        </w:numPr>
        <w:rPr>
          <w:rFonts w:ascii="Times New Roman" w:hAnsi="Times New Roman" w:cs="Times New Roman"/>
        </w:rPr>
      </w:pPr>
      <w:r w:rsidRPr="00DC7C1A">
        <w:rPr>
          <w:rFonts w:ascii="Times New Roman" w:hAnsi="Times New Roman" w:cs="Times New Roman"/>
        </w:rPr>
        <w:t xml:space="preserve">Launch an effort to invite parishioners to sign the pledge for civility.  Email and bulletin language to invite parishioners </w:t>
      </w:r>
      <w:proofErr w:type="gramStart"/>
      <w:r w:rsidR="007F43D6" w:rsidRPr="00DC7C1A">
        <w:rPr>
          <w:rFonts w:ascii="Times New Roman" w:hAnsi="Times New Roman" w:cs="Times New Roman"/>
        </w:rPr>
        <w:t>can be found</w:t>
      </w:r>
      <w:proofErr w:type="gramEnd"/>
      <w:r w:rsidR="007F43D6" w:rsidRPr="00DC7C1A">
        <w:rPr>
          <w:rFonts w:ascii="Times New Roman" w:hAnsi="Times New Roman" w:cs="Times New Roman"/>
        </w:rPr>
        <w:t xml:space="preserve"> </w:t>
      </w:r>
      <w:r w:rsidR="00DC7C1A" w:rsidRPr="00DC7C1A">
        <w:rPr>
          <w:rFonts w:ascii="Times New Roman" w:hAnsi="Times New Roman" w:cs="Times New Roman"/>
        </w:rPr>
        <w:t xml:space="preserve">on the next page. </w:t>
      </w:r>
      <w:r w:rsidR="007F43D6" w:rsidRPr="00DC7C1A">
        <w:rPr>
          <w:rFonts w:ascii="Times New Roman" w:hAnsi="Times New Roman" w:cs="Times New Roman"/>
        </w:rPr>
        <w:t>T</w:t>
      </w:r>
      <w:r w:rsidRPr="00DC7C1A">
        <w:rPr>
          <w:rFonts w:ascii="Times New Roman" w:hAnsi="Times New Roman" w:cs="Times New Roman"/>
        </w:rPr>
        <w:t xml:space="preserve">he pledge </w:t>
      </w:r>
      <w:proofErr w:type="gramStart"/>
      <w:r w:rsidRPr="00DC7C1A">
        <w:rPr>
          <w:rFonts w:ascii="Times New Roman" w:hAnsi="Times New Roman" w:cs="Times New Roman"/>
        </w:rPr>
        <w:t>can be found</w:t>
      </w:r>
      <w:proofErr w:type="gramEnd"/>
      <w:r w:rsidRPr="00DC7C1A">
        <w:rPr>
          <w:rFonts w:ascii="Times New Roman" w:hAnsi="Times New Roman" w:cs="Times New Roman"/>
        </w:rPr>
        <w:t xml:space="preserve"> at </w:t>
      </w:r>
      <w:hyperlink r:id="rId8" w:history="1">
        <w:r w:rsidRPr="00DC7C1A">
          <w:rPr>
            <w:rStyle w:val="Hyperlink"/>
            <w:rFonts w:ascii="Times New Roman" w:hAnsi="Times New Roman" w:cs="Times New Roman"/>
          </w:rPr>
          <w:t>www.civilizeit.org</w:t>
        </w:r>
      </w:hyperlink>
      <w:r w:rsidR="007F43D6" w:rsidRPr="00DC7C1A">
        <w:rPr>
          <w:rFonts w:ascii="Times New Roman" w:hAnsi="Times New Roman" w:cs="Times New Roman"/>
        </w:rPr>
        <w:t xml:space="preserve">. </w:t>
      </w:r>
      <w:r w:rsidR="007F43D6" w:rsidRPr="00DC7C1A">
        <w:rPr>
          <w:rFonts w:ascii="Times New Roman" w:hAnsi="Times New Roman" w:cs="Times New Roman"/>
        </w:rPr>
        <w:br/>
      </w:r>
      <w:r w:rsidRPr="00DC7C1A">
        <w:rPr>
          <w:rFonts w:ascii="Times New Roman" w:hAnsi="Times New Roman" w:cs="Times New Roman"/>
        </w:rPr>
        <w:t xml:space="preserve"> </w:t>
      </w:r>
    </w:p>
    <w:p w:rsidR="007F43D6" w:rsidRPr="00DC7C1A" w:rsidRDefault="00DA40C3" w:rsidP="00B46E61">
      <w:pPr>
        <w:pStyle w:val="ListParagraph"/>
        <w:numPr>
          <w:ilvl w:val="0"/>
          <w:numId w:val="1"/>
        </w:numPr>
        <w:rPr>
          <w:rFonts w:ascii="Times New Roman" w:hAnsi="Times New Roman" w:cs="Times New Roman"/>
        </w:rPr>
      </w:pPr>
      <w:r w:rsidRPr="00DC7C1A">
        <w:rPr>
          <w:rFonts w:ascii="Times New Roman" w:hAnsi="Times New Roman" w:cs="Times New Roman"/>
        </w:rPr>
        <w:t xml:space="preserve">Introduce the </w:t>
      </w:r>
      <w:hyperlink r:id="rId9" w:history="1">
        <w:r w:rsidR="008C32DB" w:rsidRPr="00DC7C1A">
          <w:rPr>
            <w:rStyle w:val="Hyperlink"/>
            <w:rFonts w:ascii="Times New Roman" w:hAnsi="Times New Roman" w:cs="Times New Roman"/>
          </w:rPr>
          <w:t>Prayer for Civility</w:t>
        </w:r>
      </w:hyperlink>
      <w:r w:rsidR="008C32DB" w:rsidRPr="00DC7C1A">
        <w:rPr>
          <w:rFonts w:ascii="Times New Roman" w:hAnsi="Times New Roman" w:cs="Times New Roman"/>
        </w:rPr>
        <w:t xml:space="preserve"> </w:t>
      </w:r>
      <w:r w:rsidRPr="00DC7C1A">
        <w:rPr>
          <w:rFonts w:ascii="Times New Roman" w:hAnsi="Times New Roman" w:cs="Times New Roman"/>
        </w:rPr>
        <w:t xml:space="preserve">and </w:t>
      </w:r>
      <w:r w:rsidR="008C32DB" w:rsidRPr="00DC7C1A">
        <w:rPr>
          <w:rFonts w:ascii="Times New Roman" w:hAnsi="Times New Roman" w:cs="Times New Roman"/>
        </w:rPr>
        <w:t xml:space="preserve">the </w:t>
      </w:r>
      <w:r w:rsidRPr="00DC7C1A">
        <w:rPr>
          <w:rFonts w:ascii="Times New Roman" w:hAnsi="Times New Roman" w:cs="Times New Roman"/>
        </w:rPr>
        <w:t>pledge at key parish meetings and inv</w:t>
      </w:r>
      <w:r w:rsidR="007F43D6" w:rsidRPr="00DC7C1A">
        <w:rPr>
          <w:rFonts w:ascii="Times New Roman" w:hAnsi="Times New Roman" w:cs="Times New Roman"/>
        </w:rPr>
        <w:t xml:space="preserve">ite parishioners to participate. </w:t>
      </w:r>
    </w:p>
    <w:p w:rsidR="007F43D6" w:rsidRPr="00DC7C1A" w:rsidRDefault="007F43D6" w:rsidP="007F43D6">
      <w:pPr>
        <w:pStyle w:val="ListParagraph"/>
        <w:rPr>
          <w:rFonts w:ascii="Times New Roman" w:hAnsi="Times New Roman" w:cs="Times New Roman"/>
        </w:rPr>
      </w:pPr>
    </w:p>
    <w:p w:rsidR="00DA40C3" w:rsidRPr="00DC7C1A" w:rsidRDefault="007F43D6" w:rsidP="00B46E61">
      <w:pPr>
        <w:pStyle w:val="ListParagraph"/>
        <w:numPr>
          <w:ilvl w:val="0"/>
          <w:numId w:val="1"/>
        </w:numPr>
        <w:rPr>
          <w:rFonts w:ascii="Times New Roman" w:hAnsi="Times New Roman" w:cs="Times New Roman"/>
        </w:rPr>
      </w:pPr>
      <w:r w:rsidRPr="00DC7C1A">
        <w:rPr>
          <w:rFonts w:ascii="Times New Roman" w:hAnsi="Times New Roman" w:cs="Times New Roman"/>
        </w:rPr>
        <w:t>P</w:t>
      </w:r>
      <w:r w:rsidR="00DA40C3" w:rsidRPr="00DC7C1A">
        <w:rPr>
          <w:rFonts w:ascii="Times New Roman" w:hAnsi="Times New Roman" w:cs="Times New Roman"/>
        </w:rPr>
        <w:t xml:space="preserve">eriodically pray the </w:t>
      </w:r>
      <w:hyperlink r:id="rId10" w:history="1">
        <w:r w:rsidRPr="00DC7C1A">
          <w:rPr>
            <w:rStyle w:val="Hyperlink"/>
            <w:rFonts w:ascii="Times New Roman" w:hAnsi="Times New Roman" w:cs="Times New Roman"/>
          </w:rPr>
          <w:t xml:space="preserve">Prayer for </w:t>
        </w:r>
        <w:r w:rsidR="00DA40C3" w:rsidRPr="00DC7C1A">
          <w:rPr>
            <w:rStyle w:val="Hyperlink"/>
            <w:rFonts w:ascii="Times New Roman" w:hAnsi="Times New Roman" w:cs="Times New Roman"/>
          </w:rPr>
          <w:t>Civility</w:t>
        </w:r>
      </w:hyperlink>
      <w:r w:rsidR="00DA40C3" w:rsidRPr="00DC7C1A">
        <w:rPr>
          <w:rFonts w:ascii="Times New Roman" w:hAnsi="Times New Roman" w:cs="Times New Roman"/>
        </w:rPr>
        <w:t xml:space="preserve"> at </w:t>
      </w:r>
      <w:r w:rsidRPr="00DC7C1A">
        <w:rPr>
          <w:rFonts w:ascii="Times New Roman" w:hAnsi="Times New Roman" w:cs="Times New Roman"/>
        </w:rPr>
        <w:t>parish liturgies.</w:t>
      </w:r>
    </w:p>
    <w:p w:rsidR="00DA40C3" w:rsidRPr="00DC7C1A" w:rsidRDefault="00DA40C3" w:rsidP="00DA40C3">
      <w:pPr>
        <w:pStyle w:val="ListParagraph"/>
        <w:rPr>
          <w:rFonts w:ascii="Times New Roman" w:hAnsi="Times New Roman" w:cs="Times New Roman"/>
        </w:rPr>
      </w:pPr>
    </w:p>
    <w:p w:rsidR="00DA40C3" w:rsidRPr="00DC7C1A" w:rsidRDefault="007F43D6" w:rsidP="00DA40C3">
      <w:pPr>
        <w:pStyle w:val="ListParagraph"/>
        <w:numPr>
          <w:ilvl w:val="0"/>
          <w:numId w:val="1"/>
        </w:numPr>
        <w:rPr>
          <w:rFonts w:ascii="Times New Roman" w:hAnsi="Times New Roman" w:cs="Times New Roman"/>
          <w:b/>
        </w:rPr>
      </w:pPr>
      <w:r w:rsidRPr="00DC7C1A">
        <w:rPr>
          <w:rFonts w:ascii="Times New Roman" w:hAnsi="Times New Roman" w:cs="Times New Roman"/>
        </w:rPr>
        <w:t>Invite your s</w:t>
      </w:r>
      <w:r w:rsidR="002E2302" w:rsidRPr="00DC7C1A">
        <w:rPr>
          <w:rFonts w:ascii="Times New Roman" w:hAnsi="Times New Roman" w:cs="Times New Roman"/>
        </w:rPr>
        <w:t>ocial outreach and/or</w:t>
      </w:r>
      <w:r w:rsidRPr="00DC7C1A">
        <w:rPr>
          <w:rFonts w:ascii="Times New Roman" w:hAnsi="Times New Roman" w:cs="Times New Roman"/>
        </w:rPr>
        <w:t xml:space="preserve"> respect life committee</w:t>
      </w:r>
      <w:r w:rsidR="002E2302" w:rsidRPr="00DC7C1A">
        <w:rPr>
          <w:rFonts w:ascii="Times New Roman" w:hAnsi="Times New Roman" w:cs="Times New Roman"/>
        </w:rPr>
        <w:t>s</w:t>
      </w:r>
      <w:r w:rsidRPr="00DC7C1A">
        <w:rPr>
          <w:rFonts w:ascii="Times New Roman" w:hAnsi="Times New Roman" w:cs="Times New Roman"/>
        </w:rPr>
        <w:t xml:space="preserve"> to h</w:t>
      </w:r>
      <w:r w:rsidR="00DA40C3" w:rsidRPr="00DC7C1A">
        <w:rPr>
          <w:rFonts w:ascii="Times New Roman" w:hAnsi="Times New Roman" w:cs="Times New Roman"/>
        </w:rPr>
        <w:t xml:space="preserve">ost a community or parish </w:t>
      </w:r>
      <w:hyperlink r:id="rId11" w:history="1">
        <w:r w:rsidR="00DA40C3" w:rsidRPr="00DC7C1A">
          <w:rPr>
            <w:rStyle w:val="Hyperlink"/>
            <w:rFonts w:ascii="Times New Roman" w:hAnsi="Times New Roman" w:cs="Times New Roman"/>
            <w:color w:val="auto"/>
          </w:rPr>
          <w:t>event around civility and love of neighbor</w:t>
        </w:r>
      </w:hyperlink>
      <w:r w:rsidR="00DA40C3" w:rsidRPr="00DC7C1A">
        <w:rPr>
          <w:rFonts w:ascii="Times New Roman" w:hAnsi="Times New Roman" w:cs="Times New Roman"/>
        </w:rPr>
        <w:t xml:space="preserve">. Encourage people to join </w:t>
      </w:r>
      <w:r w:rsidR="00DA40C3" w:rsidRPr="00DC7C1A">
        <w:rPr>
          <w:rFonts w:ascii="Times New Roman" w:hAnsi="Times New Roman" w:cs="Times New Roman"/>
          <w:i/>
        </w:rPr>
        <w:t>Civilize It</w:t>
      </w:r>
      <w:r w:rsidR="00DA40C3" w:rsidRPr="00DC7C1A">
        <w:rPr>
          <w:rFonts w:ascii="Times New Roman" w:hAnsi="Times New Roman" w:cs="Times New Roman"/>
        </w:rPr>
        <w:t xml:space="preserve"> and pledge civility, clarity, and compassion this election year. Let us know how it goes! Use this two</w:t>
      </w:r>
      <w:r w:rsidRPr="00DC7C1A">
        <w:rPr>
          <w:rFonts w:ascii="Times New Roman" w:hAnsi="Times New Roman" w:cs="Times New Roman"/>
        </w:rPr>
        <w:t>-</w:t>
      </w:r>
      <w:r w:rsidR="00DA40C3" w:rsidRPr="00DC7C1A">
        <w:rPr>
          <w:rFonts w:ascii="Times New Roman" w:hAnsi="Times New Roman" w:cs="Times New Roman"/>
        </w:rPr>
        <w:t xml:space="preserve">question reflection with those in your faith community and </w:t>
      </w:r>
      <w:hyperlink r:id="rId12" w:history="1">
        <w:r w:rsidR="00DA40C3" w:rsidRPr="00DC7C1A">
          <w:rPr>
            <w:rStyle w:val="Hyperlink"/>
            <w:rFonts w:ascii="Times New Roman" w:hAnsi="Times New Roman" w:cs="Times New Roman"/>
            <w:color w:val="auto"/>
          </w:rPr>
          <w:t>share</w:t>
        </w:r>
      </w:hyperlink>
      <w:r w:rsidR="00DA40C3" w:rsidRPr="00DC7C1A">
        <w:rPr>
          <w:rFonts w:ascii="Times New Roman" w:hAnsi="Times New Roman" w:cs="Times New Roman"/>
        </w:rPr>
        <w:t xml:space="preserve"> the responses with us; your </w:t>
      </w:r>
      <w:r w:rsidRPr="00DC7C1A">
        <w:rPr>
          <w:rFonts w:ascii="Times New Roman" w:hAnsi="Times New Roman" w:cs="Times New Roman"/>
        </w:rPr>
        <w:t>parish</w:t>
      </w:r>
      <w:r w:rsidR="00DA40C3" w:rsidRPr="00DC7C1A">
        <w:rPr>
          <w:rFonts w:ascii="Times New Roman" w:hAnsi="Times New Roman" w:cs="Times New Roman"/>
        </w:rPr>
        <w:t xml:space="preserve"> </w:t>
      </w:r>
      <w:proofErr w:type="gramStart"/>
      <w:r w:rsidR="00DA40C3" w:rsidRPr="00DC7C1A">
        <w:rPr>
          <w:rFonts w:ascii="Times New Roman" w:hAnsi="Times New Roman" w:cs="Times New Roman"/>
        </w:rPr>
        <w:t>may be featured</w:t>
      </w:r>
      <w:proofErr w:type="gramEnd"/>
      <w:r w:rsidR="00DA40C3" w:rsidRPr="00DC7C1A">
        <w:rPr>
          <w:rFonts w:ascii="Times New Roman" w:hAnsi="Times New Roman" w:cs="Times New Roman"/>
        </w:rPr>
        <w:t xml:space="preserve"> in future promotions of </w:t>
      </w:r>
      <w:r w:rsidR="00DA40C3" w:rsidRPr="00DC7C1A">
        <w:rPr>
          <w:rFonts w:ascii="Times New Roman" w:hAnsi="Times New Roman" w:cs="Times New Roman"/>
          <w:i/>
        </w:rPr>
        <w:t>Civilize It</w:t>
      </w:r>
      <w:r w:rsidR="007D05A5">
        <w:rPr>
          <w:rFonts w:ascii="Times New Roman" w:hAnsi="Times New Roman" w:cs="Times New Roman"/>
        </w:rPr>
        <w:t xml:space="preserve">, as well as in </w:t>
      </w:r>
      <w:r w:rsidR="007D05A5" w:rsidRPr="007D05A5">
        <w:rPr>
          <w:rFonts w:ascii="Times New Roman" w:hAnsi="Times New Roman" w:cs="Times New Roman"/>
          <w:i/>
        </w:rPr>
        <w:t>The Record</w:t>
      </w:r>
      <w:r w:rsidR="007D05A5">
        <w:rPr>
          <w:rFonts w:ascii="Times New Roman" w:hAnsi="Times New Roman" w:cs="Times New Roman"/>
        </w:rPr>
        <w:t>.</w:t>
      </w:r>
      <w:r w:rsidR="00DA40C3" w:rsidRPr="00DC7C1A">
        <w:rPr>
          <w:rFonts w:ascii="Times New Roman" w:hAnsi="Times New Roman" w:cs="Times New Roman"/>
        </w:rPr>
        <w:t xml:space="preserve">  </w:t>
      </w:r>
    </w:p>
    <w:p w:rsidR="00DA40C3" w:rsidRPr="00DC7C1A" w:rsidRDefault="00DA40C3" w:rsidP="007F43D6">
      <w:pPr>
        <w:spacing w:after="200" w:line="276" w:lineRule="auto"/>
        <w:ind w:left="720" w:firstLine="720"/>
        <w:rPr>
          <w:rFonts w:ascii="Times New Roman" w:hAnsi="Times New Roman" w:cs="Times New Roman"/>
        </w:rPr>
      </w:pPr>
      <w:r w:rsidRPr="00DC7C1A">
        <w:rPr>
          <w:rFonts w:ascii="Times New Roman" w:hAnsi="Times New Roman" w:cs="Times New Roman"/>
        </w:rPr>
        <w:t xml:space="preserve">Why are you pledging to </w:t>
      </w:r>
      <w:r w:rsidRPr="00DC7C1A">
        <w:rPr>
          <w:rFonts w:ascii="Times New Roman" w:hAnsi="Times New Roman" w:cs="Times New Roman"/>
          <w:i/>
        </w:rPr>
        <w:t>Civilize It</w:t>
      </w:r>
      <w:r w:rsidRPr="00DC7C1A">
        <w:rPr>
          <w:rFonts w:ascii="Times New Roman" w:hAnsi="Times New Roman" w:cs="Times New Roman"/>
        </w:rPr>
        <w:t xml:space="preserve"> this election year? </w:t>
      </w:r>
    </w:p>
    <w:p w:rsidR="00DA40C3" w:rsidRPr="00DC7C1A" w:rsidRDefault="00DA40C3" w:rsidP="007F43D6">
      <w:pPr>
        <w:pStyle w:val="ListParagraph"/>
        <w:spacing w:after="200" w:line="276" w:lineRule="auto"/>
        <w:ind w:firstLine="720"/>
        <w:rPr>
          <w:rFonts w:ascii="Times New Roman" w:hAnsi="Times New Roman" w:cs="Times New Roman"/>
        </w:rPr>
      </w:pPr>
      <w:r w:rsidRPr="00DC7C1A">
        <w:rPr>
          <w:rFonts w:ascii="Times New Roman" w:hAnsi="Times New Roman" w:cs="Times New Roman"/>
        </w:rPr>
        <w:t>What is one concrete step you will take to show dignity beyond the debate?</w:t>
      </w:r>
    </w:p>
    <w:p w:rsidR="007F43D6" w:rsidRPr="00DC7C1A" w:rsidRDefault="007F43D6" w:rsidP="007F43D6">
      <w:pPr>
        <w:pStyle w:val="ListParagraph"/>
        <w:rPr>
          <w:rFonts w:ascii="Times New Roman" w:hAnsi="Times New Roman" w:cs="Times New Roman"/>
        </w:rPr>
      </w:pPr>
    </w:p>
    <w:p w:rsidR="007F43D6" w:rsidRPr="00DC7C1A" w:rsidRDefault="00DC7C1A" w:rsidP="00DA40C3">
      <w:pPr>
        <w:pStyle w:val="ListParagraph"/>
        <w:numPr>
          <w:ilvl w:val="0"/>
          <w:numId w:val="1"/>
        </w:numPr>
        <w:rPr>
          <w:rFonts w:ascii="Times New Roman" w:hAnsi="Times New Roman" w:cs="Times New Roman"/>
        </w:rPr>
      </w:pPr>
      <w:r w:rsidRPr="00DC7C1A">
        <w:rPr>
          <w:rFonts w:ascii="Times New Roman" w:hAnsi="Times New Roman" w:cs="Times New Roman"/>
        </w:rPr>
        <w:t xml:space="preserve">See the following pages for </w:t>
      </w:r>
      <w:r w:rsidR="007F43D6" w:rsidRPr="00DC7C1A">
        <w:rPr>
          <w:rFonts w:ascii="Times New Roman" w:hAnsi="Times New Roman" w:cs="Times New Roman"/>
        </w:rPr>
        <w:t xml:space="preserve">social media information posts and graphics </w:t>
      </w:r>
      <w:r w:rsidRPr="00DC7C1A">
        <w:rPr>
          <w:rFonts w:ascii="Times New Roman" w:hAnsi="Times New Roman" w:cs="Times New Roman"/>
        </w:rPr>
        <w:t xml:space="preserve">that </w:t>
      </w:r>
      <w:proofErr w:type="gramStart"/>
      <w:r w:rsidRPr="00DC7C1A">
        <w:rPr>
          <w:rFonts w:ascii="Times New Roman" w:hAnsi="Times New Roman" w:cs="Times New Roman"/>
        </w:rPr>
        <w:t>can be shared</w:t>
      </w:r>
      <w:proofErr w:type="gramEnd"/>
      <w:r w:rsidRPr="00DC7C1A">
        <w:rPr>
          <w:rFonts w:ascii="Times New Roman" w:hAnsi="Times New Roman" w:cs="Times New Roman"/>
        </w:rPr>
        <w:t xml:space="preserve"> on p</w:t>
      </w:r>
      <w:r w:rsidR="007F43D6" w:rsidRPr="00DC7C1A">
        <w:rPr>
          <w:rFonts w:ascii="Times New Roman" w:hAnsi="Times New Roman" w:cs="Times New Roman"/>
        </w:rPr>
        <w:t xml:space="preserve">arish platforms. </w:t>
      </w:r>
    </w:p>
    <w:p w:rsidR="002E2302" w:rsidRPr="00DC7C1A" w:rsidRDefault="002E2302" w:rsidP="002E2302">
      <w:pPr>
        <w:pStyle w:val="ListParagraph"/>
        <w:rPr>
          <w:rFonts w:ascii="Times New Roman" w:hAnsi="Times New Roman" w:cs="Times New Roman"/>
        </w:rPr>
      </w:pPr>
    </w:p>
    <w:p w:rsidR="002E2302" w:rsidRPr="00DC7C1A" w:rsidRDefault="002E2302" w:rsidP="002E2302">
      <w:pPr>
        <w:pStyle w:val="ListParagraph"/>
        <w:numPr>
          <w:ilvl w:val="0"/>
          <w:numId w:val="1"/>
        </w:numPr>
        <w:rPr>
          <w:rFonts w:ascii="Times New Roman" w:hAnsi="Times New Roman" w:cs="Times New Roman"/>
        </w:rPr>
      </w:pPr>
      <w:r w:rsidRPr="00DC7C1A">
        <w:rPr>
          <w:rFonts w:ascii="Times New Roman" w:hAnsi="Times New Roman" w:cs="Times New Roman"/>
        </w:rPr>
        <w:t xml:space="preserve">Invite your formation committee to hold sessions to review the USCCB </w:t>
      </w:r>
      <w:hyperlink r:id="rId13" w:history="1">
        <w:r w:rsidRPr="00DC7C1A">
          <w:rPr>
            <w:rStyle w:val="Hyperlink"/>
            <w:rFonts w:ascii="Times New Roman" w:hAnsi="Times New Roman" w:cs="Times New Roman"/>
          </w:rPr>
          <w:t>Forming Consciences for Faithful Citizenship</w:t>
        </w:r>
      </w:hyperlink>
      <w:r w:rsidRPr="00DC7C1A">
        <w:rPr>
          <w:rFonts w:ascii="Times New Roman" w:hAnsi="Times New Roman" w:cs="Times New Roman"/>
        </w:rPr>
        <w:t xml:space="preserve"> document and educate parishioners about conscience formation. This </w:t>
      </w:r>
      <w:hyperlink r:id="rId14" w:history="1">
        <w:r w:rsidRPr="00DC7C1A">
          <w:rPr>
            <w:rStyle w:val="Hyperlink"/>
            <w:rFonts w:ascii="Times New Roman" w:hAnsi="Times New Roman" w:cs="Times New Roman"/>
          </w:rPr>
          <w:t>attachment</w:t>
        </w:r>
      </w:hyperlink>
      <w:r w:rsidRPr="00DC7C1A">
        <w:rPr>
          <w:rFonts w:ascii="Times New Roman" w:hAnsi="Times New Roman" w:cs="Times New Roman"/>
        </w:rPr>
        <w:t xml:space="preserve"> describes this process of conscience formation and provides some questions for reflection</w:t>
      </w:r>
      <w:r w:rsidR="007D05A5">
        <w:rPr>
          <w:rFonts w:ascii="Times New Roman" w:hAnsi="Times New Roman" w:cs="Times New Roman"/>
        </w:rPr>
        <w:t xml:space="preserve">. Video and print resources that provide a summary of </w:t>
      </w:r>
      <w:r w:rsidR="007D05A5" w:rsidRPr="007D05A5">
        <w:rPr>
          <w:rFonts w:ascii="Times New Roman" w:hAnsi="Times New Roman" w:cs="Times New Roman"/>
          <w:i/>
        </w:rPr>
        <w:t>Forming Consciences for Faithful</w:t>
      </w:r>
      <w:r w:rsidR="007D05A5">
        <w:rPr>
          <w:rFonts w:ascii="Times New Roman" w:hAnsi="Times New Roman" w:cs="Times New Roman"/>
        </w:rPr>
        <w:t xml:space="preserve"> </w:t>
      </w:r>
      <w:r w:rsidR="007D05A5" w:rsidRPr="007D05A5">
        <w:rPr>
          <w:rFonts w:ascii="Times New Roman" w:hAnsi="Times New Roman" w:cs="Times New Roman"/>
          <w:i/>
        </w:rPr>
        <w:t>Citizenship</w:t>
      </w:r>
      <w:r w:rsidR="007D05A5">
        <w:rPr>
          <w:rFonts w:ascii="Times New Roman" w:hAnsi="Times New Roman" w:cs="Times New Roman"/>
        </w:rPr>
        <w:t xml:space="preserve"> also </w:t>
      </w:r>
      <w:proofErr w:type="gramStart"/>
      <w:r w:rsidR="007D05A5">
        <w:rPr>
          <w:rFonts w:ascii="Times New Roman" w:hAnsi="Times New Roman" w:cs="Times New Roman"/>
        </w:rPr>
        <w:t>have just been approved</w:t>
      </w:r>
      <w:proofErr w:type="gramEnd"/>
      <w:r w:rsidR="007D05A5">
        <w:rPr>
          <w:rFonts w:ascii="Times New Roman" w:hAnsi="Times New Roman" w:cs="Times New Roman"/>
        </w:rPr>
        <w:t xml:space="preserve"> by the U.S. Bishops and will be available at </w:t>
      </w:r>
      <w:hyperlink r:id="rId15" w:history="1">
        <w:r w:rsidR="007D05A5" w:rsidRPr="000B3C5E">
          <w:rPr>
            <w:rStyle w:val="Hyperlink"/>
            <w:rFonts w:ascii="Times New Roman" w:hAnsi="Times New Roman" w:cs="Times New Roman"/>
          </w:rPr>
          <w:t>www.usccb.org</w:t>
        </w:r>
      </w:hyperlink>
      <w:r w:rsidR="007D05A5">
        <w:rPr>
          <w:rFonts w:ascii="Times New Roman" w:hAnsi="Times New Roman" w:cs="Times New Roman"/>
        </w:rPr>
        <w:t xml:space="preserve">. </w:t>
      </w:r>
      <w:r w:rsidRPr="00DC7C1A">
        <w:rPr>
          <w:rFonts w:ascii="Times New Roman" w:hAnsi="Times New Roman" w:cs="Times New Roman"/>
        </w:rPr>
        <w:t xml:space="preserve"> </w:t>
      </w:r>
    </w:p>
    <w:p w:rsidR="00DC7C1A" w:rsidRPr="00D94E08" w:rsidRDefault="00DC7C1A" w:rsidP="00DC7C1A">
      <w:pPr>
        <w:rPr>
          <w:rFonts w:ascii="Georgia" w:hAnsi="Georgia"/>
          <w:b/>
          <w:color w:val="1D3E61"/>
          <w:sz w:val="28"/>
          <w:szCs w:val="28"/>
        </w:rPr>
      </w:pPr>
      <w:r w:rsidRPr="00D94E08">
        <w:rPr>
          <w:rFonts w:ascii="Georgia" w:hAnsi="Georgia"/>
          <w:b/>
          <w:color w:val="1D3E61"/>
          <w:sz w:val="28"/>
          <w:szCs w:val="28"/>
        </w:rPr>
        <w:lastRenderedPageBreak/>
        <w:t>Short Promotional Blurb</w:t>
      </w:r>
    </w:p>
    <w:p w:rsidR="00DC7C1A" w:rsidRPr="00D94E08" w:rsidRDefault="00DC7C1A" w:rsidP="00DC7C1A">
      <w:pPr>
        <w:rPr>
          <w:rFonts w:ascii="Georgia" w:hAnsi="Georgia"/>
        </w:rPr>
      </w:pPr>
      <w:r w:rsidRPr="00D94E08">
        <w:rPr>
          <w:rFonts w:ascii="Georgia" w:hAnsi="Georgia"/>
        </w:rPr>
        <w:t xml:space="preserve">What does it mean to love our neighbors in the midst of such a divisive climate? Catholics are called to bring the best of </w:t>
      </w:r>
      <w:proofErr w:type="gramStart"/>
      <w:r w:rsidRPr="00D94E08">
        <w:rPr>
          <w:rFonts w:ascii="Georgia" w:hAnsi="Georgia"/>
        </w:rPr>
        <w:t>ourselves and our faith</w:t>
      </w:r>
      <w:proofErr w:type="gramEnd"/>
      <w:r w:rsidRPr="00D94E08">
        <w:rPr>
          <w:rFonts w:ascii="Georgia" w:hAnsi="Georgia"/>
        </w:rPr>
        <w:t xml:space="preserve"> to the public square—and yet today, many shy away from such involvement because our national and local conversations are filled with anger and harsh language, often directed at people themselves. As Catholics, we must model a better way. </w:t>
      </w:r>
      <w:r w:rsidRPr="00D94E08" w:rsidDel="007814A6">
        <w:rPr>
          <w:rFonts w:ascii="Georgia" w:hAnsi="Georgia"/>
        </w:rPr>
        <w:t xml:space="preserve">We invite you </w:t>
      </w:r>
      <w:r w:rsidRPr="00D94E08">
        <w:rPr>
          <w:rFonts w:ascii="Georgia" w:hAnsi="Georgia"/>
        </w:rPr>
        <w:t xml:space="preserve">to model love for neighbor by pledging to Civilize It and committing to civility, clarity, and compassion this election year. </w:t>
      </w:r>
      <w:r w:rsidRPr="00D94E08">
        <w:rPr>
          <w:rFonts w:ascii="Georgia" w:hAnsi="Georgia"/>
          <w:i/>
        </w:rPr>
        <w:t>Civilize It: Dignity Beyond the Debate</w:t>
      </w:r>
      <w:r w:rsidRPr="00D94E08">
        <w:rPr>
          <w:rFonts w:ascii="Georgia" w:hAnsi="Georgia"/>
        </w:rPr>
        <w:t xml:space="preserve"> is a non-partisan call to focus on the dignity of all people, even those with whom we disagree, and to put faith in action. Make room in your heart for those with whom you disagree and pledge dignity beyond the debate today at </w:t>
      </w:r>
      <w:hyperlink r:id="rId16" w:history="1">
        <w:r w:rsidRPr="000D3C14">
          <w:rPr>
            <w:rStyle w:val="Hyperlink"/>
            <w:rFonts w:ascii="Georgia" w:hAnsi="Georgia"/>
          </w:rPr>
          <w:t>CivilizeIt.org</w:t>
        </w:r>
      </w:hyperlink>
      <w:r w:rsidRPr="00D94E08">
        <w:rPr>
          <w:rFonts w:ascii="Georgia" w:hAnsi="Georgia"/>
        </w:rPr>
        <w:t>!</w:t>
      </w:r>
    </w:p>
    <w:p w:rsidR="00DC7C1A" w:rsidRPr="00D94E08" w:rsidRDefault="00DC7C1A" w:rsidP="00DC7C1A">
      <w:pPr>
        <w:rPr>
          <w:rFonts w:ascii="Georgia" w:hAnsi="Georgia"/>
          <w:b/>
          <w:color w:val="1D3E61"/>
          <w:sz w:val="28"/>
        </w:rPr>
      </w:pPr>
      <w:r w:rsidRPr="00D94E08">
        <w:rPr>
          <w:rFonts w:ascii="Georgia" w:hAnsi="Georgia"/>
          <w:b/>
          <w:color w:val="1D3E61"/>
          <w:sz w:val="28"/>
        </w:rPr>
        <w:t>Bulletin Insert</w:t>
      </w:r>
    </w:p>
    <w:p w:rsidR="00DC7C1A" w:rsidRPr="00D94E08" w:rsidRDefault="00DC7C1A" w:rsidP="00DC7C1A">
      <w:pPr>
        <w:rPr>
          <w:rFonts w:ascii="Georgia" w:hAnsi="Georgia"/>
        </w:rPr>
      </w:pPr>
      <w:r w:rsidRPr="00D94E08">
        <w:rPr>
          <w:rFonts w:ascii="Georgia" w:hAnsi="Georgia"/>
        </w:rPr>
        <w:t xml:space="preserve">Use this </w:t>
      </w:r>
      <w:hyperlink r:id="rId17" w:history="1">
        <w:r w:rsidRPr="00914663">
          <w:rPr>
            <w:rStyle w:val="Hyperlink"/>
            <w:rFonts w:ascii="Georgia" w:hAnsi="Georgia"/>
          </w:rPr>
          <w:t>bulletin insert</w:t>
        </w:r>
      </w:hyperlink>
      <w:r w:rsidRPr="00D94E08">
        <w:rPr>
          <w:rFonts w:ascii="Georgia" w:hAnsi="Georgia"/>
        </w:rPr>
        <w:t xml:space="preserve"> to encourage people in your diocese to pledge civility, clarity, and compassion this election year. </w:t>
      </w:r>
    </w:p>
    <w:p w:rsidR="00DC7C1A" w:rsidRPr="00D94E08" w:rsidRDefault="00DC7C1A" w:rsidP="00DC7C1A">
      <w:pPr>
        <w:spacing w:after="0"/>
        <w:rPr>
          <w:rFonts w:ascii="Georgia" w:hAnsi="Georgia"/>
          <w:b/>
          <w:color w:val="1D3E61"/>
          <w:sz w:val="28"/>
        </w:rPr>
      </w:pPr>
      <w:r w:rsidRPr="00D94E08">
        <w:rPr>
          <w:rFonts w:ascii="Georgia" w:hAnsi="Georgia"/>
          <w:b/>
          <w:color w:val="1D3E61"/>
          <w:sz w:val="28"/>
        </w:rPr>
        <w:t xml:space="preserve">Sample Email Announcement </w:t>
      </w:r>
    </w:p>
    <w:p w:rsidR="00DC7C1A" w:rsidRPr="00D94E08" w:rsidRDefault="00DC7C1A" w:rsidP="00DC7C1A">
      <w:pPr>
        <w:spacing w:after="0"/>
        <w:rPr>
          <w:rFonts w:ascii="Georgia" w:hAnsi="Georgia"/>
          <w:b/>
        </w:rPr>
      </w:pPr>
      <w:r w:rsidRPr="00D94E08">
        <w:rPr>
          <w:rFonts w:ascii="Georgia" w:hAnsi="Georgia"/>
        </w:rPr>
        <w:tab/>
      </w:r>
    </w:p>
    <w:p w:rsidR="00DC7C1A" w:rsidRPr="00D94E08" w:rsidRDefault="00DC7C1A" w:rsidP="00DC7C1A">
      <w:pPr>
        <w:rPr>
          <w:rFonts w:ascii="Georgia" w:hAnsi="Georgia"/>
        </w:rPr>
      </w:pPr>
      <w:r w:rsidRPr="00D94E08">
        <w:rPr>
          <w:rFonts w:ascii="Georgia" w:hAnsi="Georgia"/>
        </w:rPr>
        <w:t xml:space="preserve">Dear [Name], </w:t>
      </w:r>
    </w:p>
    <w:p w:rsidR="00DC7C1A" w:rsidRPr="00D94E08" w:rsidRDefault="00DC7C1A" w:rsidP="00DC7C1A">
      <w:pPr>
        <w:rPr>
          <w:rFonts w:ascii="Georgia" w:hAnsi="Georgia"/>
        </w:rPr>
      </w:pPr>
      <w:r w:rsidRPr="00D94E08">
        <w:rPr>
          <w:rFonts w:ascii="Georgia" w:hAnsi="Georgia"/>
        </w:rPr>
        <w:t xml:space="preserve">With another election cycle in full swing, we </w:t>
      </w:r>
      <w:proofErr w:type="gramStart"/>
      <w:r w:rsidRPr="00D94E08">
        <w:rPr>
          <w:rFonts w:ascii="Georgia" w:hAnsi="Georgia"/>
        </w:rPr>
        <w:t>are faced</w:t>
      </w:r>
      <w:proofErr w:type="gramEnd"/>
      <w:r w:rsidRPr="00D94E08">
        <w:rPr>
          <w:rFonts w:ascii="Georgia" w:hAnsi="Georgia"/>
        </w:rPr>
        <w:t xml:space="preserve"> with the difficult question of what it means to love our neighbors in the midst of such a divisive climate. We are called to bring the best of </w:t>
      </w:r>
      <w:proofErr w:type="gramStart"/>
      <w:r w:rsidRPr="00D94E08">
        <w:rPr>
          <w:rFonts w:ascii="Georgia" w:hAnsi="Georgia"/>
        </w:rPr>
        <w:t>ourselves and our faith</w:t>
      </w:r>
      <w:proofErr w:type="gramEnd"/>
      <w:r w:rsidRPr="00D94E08">
        <w:rPr>
          <w:rFonts w:ascii="Georgia" w:hAnsi="Georgia"/>
        </w:rPr>
        <w:t xml:space="preserve"> to the public square—and yet today, many shy away from such involvement because our national and local conversations are filled with anger and harsh language, often directed at people themselves. </w:t>
      </w:r>
    </w:p>
    <w:p w:rsidR="00DC7C1A" w:rsidRPr="00D94E08" w:rsidRDefault="00DC7C1A" w:rsidP="00DC7C1A">
      <w:pPr>
        <w:rPr>
          <w:rFonts w:ascii="Georgia" w:hAnsi="Georgia"/>
        </w:rPr>
      </w:pPr>
      <w:r w:rsidRPr="00D94E08">
        <w:rPr>
          <w:rFonts w:ascii="Georgia" w:hAnsi="Georgia"/>
        </w:rPr>
        <w:t xml:space="preserve">When personal attacks replace honest debate, no one wins. This kind of attack, no matter the reason, only serves </w:t>
      </w:r>
      <w:proofErr w:type="gramStart"/>
      <w:r w:rsidRPr="00D94E08">
        <w:rPr>
          <w:rFonts w:ascii="Georgia" w:hAnsi="Georgia"/>
        </w:rPr>
        <w:t>to further divide</w:t>
      </w:r>
      <w:proofErr w:type="gramEnd"/>
      <w:r w:rsidRPr="00D94E08">
        <w:rPr>
          <w:rFonts w:ascii="Georgia" w:hAnsi="Georgia"/>
        </w:rPr>
        <w:t xml:space="preserve"> our communities. As Catholics, we must model a better way. In response to this need, the United States Conference of Catholic Bishops (USCCB) has launched a </w:t>
      </w:r>
      <w:proofErr w:type="gramStart"/>
      <w:r w:rsidRPr="00D94E08">
        <w:rPr>
          <w:rFonts w:ascii="Georgia" w:hAnsi="Georgia"/>
        </w:rPr>
        <w:t>year-long</w:t>
      </w:r>
      <w:proofErr w:type="gramEnd"/>
      <w:r w:rsidRPr="00D94E08">
        <w:rPr>
          <w:rFonts w:ascii="Georgia" w:hAnsi="Georgia"/>
        </w:rPr>
        <w:t xml:space="preserve"> campaign calling for civility throughout this election year. </w:t>
      </w:r>
      <w:r w:rsidRPr="00D94E08">
        <w:rPr>
          <w:rStyle w:val="normaltextrun"/>
          <w:rFonts w:ascii="Georgia" w:hAnsi="Georgia"/>
          <w:color w:val="000000"/>
        </w:rPr>
        <w:t xml:space="preserve"> </w:t>
      </w:r>
      <w:hyperlink r:id="rId18" w:history="1">
        <w:r w:rsidRPr="001E62CC">
          <w:rPr>
            <w:rStyle w:val="Hyperlink"/>
            <w:rFonts w:ascii="Georgia" w:hAnsi="Georgia"/>
            <w:i/>
          </w:rPr>
          <w:t>Civilize It: Dignity Beyond the Debate</w:t>
        </w:r>
      </w:hyperlink>
      <w:r w:rsidRPr="00D94E08">
        <w:rPr>
          <w:rFonts w:ascii="Georgia" w:hAnsi="Georgia"/>
        </w:rPr>
        <w:t xml:space="preserve"> invites Catholics to pledge civility, clarity, and compassion in the public square and to call on others to do the same. </w:t>
      </w:r>
    </w:p>
    <w:p w:rsidR="00DC7C1A" w:rsidRPr="00D94E08" w:rsidRDefault="00DC7C1A" w:rsidP="00DC7C1A">
      <w:pPr>
        <w:rPr>
          <w:rFonts w:ascii="Georgia" w:hAnsi="Georgia"/>
        </w:rPr>
      </w:pPr>
      <w:r w:rsidRPr="00D94E08">
        <w:rPr>
          <w:rFonts w:ascii="Georgia" w:hAnsi="Georgia"/>
        </w:rPr>
        <w:t xml:space="preserve">[Name of </w:t>
      </w:r>
      <w:r>
        <w:rPr>
          <w:rFonts w:ascii="Georgia" w:hAnsi="Georgia"/>
        </w:rPr>
        <w:t>Parish</w:t>
      </w:r>
      <w:r w:rsidRPr="00D94E08">
        <w:rPr>
          <w:rFonts w:ascii="Georgia" w:hAnsi="Georgia"/>
        </w:rPr>
        <w:t xml:space="preserve">] is challenging Catholics to model love for neighbor through respect, and compassion during the 2020 election cycle and beyond. Put your faith into action and make room in your heart for those with whom you disagree. Pledge dignity beyond the debate today at </w:t>
      </w:r>
      <w:hyperlink r:id="rId19" w:history="1">
        <w:r w:rsidRPr="001E62CC">
          <w:rPr>
            <w:rStyle w:val="Hyperlink"/>
            <w:rFonts w:ascii="Georgia" w:hAnsi="Georgia"/>
          </w:rPr>
          <w:t>CivilizeIt.org</w:t>
        </w:r>
      </w:hyperlink>
      <w:r w:rsidRPr="00D94E08">
        <w:rPr>
          <w:rFonts w:ascii="Georgia" w:hAnsi="Georgia"/>
        </w:rPr>
        <w:t>!</w:t>
      </w:r>
    </w:p>
    <w:p w:rsidR="00DC7C1A" w:rsidRDefault="00DC7C1A" w:rsidP="00DC7C1A">
      <w:pPr>
        <w:rPr>
          <w:rFonts w:ascii="Avenir Next Regular" w:hAnsi="Avenir Next Regular"/>
        </w:rPr>
      </w:pPr>
    </w:p>
    <w:p w:rsidR="00DC7C1A" w:rsidRDefault="00DC7C1A" w:rsidP="00DC7C1A">
      <w:pPr>
        <w:rPr>
          <w:rFonts w:ascii="Avenir Next Regular" w:hAnsi="Avenir Next Regular"/>
        </w:rPr>
      </w:pPr>
    </w:p>
    <w:p w:rsidR="00DC7C1A" w:rsidRPr="00AD7CCF" w:rsidRDefault="00DC7C1A" w:rsidP="00DC7C1A">
      <w:pPr>
        <w:rPr>
          <w:rFonts w:ascii="Avenir Next Regular" w:hAnsi="Avenir Next Regular"/>
        </w:rPr>
      </w:pPr>
    </w:p>
    <w:p w:rsidR="00DC7C1A" w:rsidRDefault="00DC7C1A" w:rsidP="00DA40C3">
      <w:pPr>
        <w:pStyle w:val="ListParagraph"/>
      </w:pPr>
    </w:p>
    <w:p w:rsidR="00DC7C1A" w:rsidRDefault="00DC7C1A" w:rsidP="00DA40C3">
      <w:pPr>
        <w:pStyle w:val="ListParagraph"/>
      </w:pPr>
    </w:p>
    <w:p w:rsidR="00DC7C1A" w:rsidRDefault="00DC7C1A" w:rsidP="00DA40C3">
      <w:pPr>
        <w:pStyle w:val="ListParagraph"/>
      </w:pPr>
    </w:p>
    <w:p w:rsidR="00DC7C1A" w:rsidRDefault="00DC7C1A" w:rsidP="00DA40C3">
      <w:pPr>
        <w:pStyle w:val="ListParagraph"/>
      </w:pPr>
    </w:p>
    <w:p w:rsidR="00DC7C1A" w:rsidRDefault="00DC7C1A" w:rsidP="00DA40C3">
      <w:pPr>
        <w:pStyle w:val="ListParagraph"/>
      </w:pPr>
    </w:p>
    <w:p w:rsidR="00DC7C1A" w:rsidRDefault="00DC7C1A" w:rsidP="00DA40C3">
      <w:pPr>
        <w:pStyle w:val="ListParagraph"/>
      </w:pPr>
    </w:p>
    <w:p w:rsidR="00DC7C1A" w:rsidRPr="00D94E08" w:rsidRDefault="00DC7C1A" w:rsidP="00DC7C1A">
      <w:pPr>
        <w:spacing w:after="0"/>
        <w:rPr>
          <w:rFonts w:ascii="Georgia" w:hAnsi="Georgia"/>
          <w:b/>
          <w:color w:val="1D3E61"/>
          <w:sz w:val="28"/>
        </w:rPr>
      </w:pPr>
      <w:r w:rsidRPr="00D94E08">
        <w:rPr>
          <w:rFonts w:ascii="Georgia" w:hAnsi="Georgia"/>
          <w:b/>
          <w:color w:val="1D3E61"/>
          <w:sz w:val="28"/>
        </w:rPr>
        <w:lastRenderedPageBreak/>
        <w:t xml:space="preserve">Sample Social Media Messaging </w:t>
      </w:r>
    </w:p>
    <w:p w:rsidR="00DC7C1A" w:rsidRPr="00D94E08" w:rsidRDefault="00DC7C1A" w:rsidP="00DC7C1A">
      <w:pPr>
        <w:spacing w:after="0"/>
        <w:rPr>
          <w:rFonts w:ascii="Georgia" w:hAnsi="Georgia"/>
          <w:b/>
          <w:sz w:val="24"/>
        </w:rPr>
      </w:pPr>
    </w:p>
    <w:p w:rsidR="00DC7C1A" w:rsidRPr="00D94E08" w:rsidRDefault="00DC7C1A" w:rsidP="00DC7C1A">
      <w:pPr>
        <w:spacing w:after="0"/>
        <w:rPr>
          <w:rFonts w:ascii="Georgia" w:hAnsi="Georgia"/>
          <w:sz w:val="24"/>
          <w:szCs w:val="24"/>
        </w:rPr>
      </w:pPr>
      <w:r w:rsidRPr="00D94E08">
        <w:rPr>
          <w:rFonts w:ascii="Georgia" w:hAnsi="Georgia"/>
          <w:b/>
          <w:sz w:val="24"/>
          <w:szCs w:val="24"/>
        </w:rPr>
        <w:t>Facebook and Instagram – Tag us! @</w:t>
      </w:r>
      <w:proofErr w:type="spellStart"/>
      <w:r w:rsidRPr="00D94E08">
        <w:rPr>
          <w:rFonts w:ascii="Georgia" w:hAnsi="Georgia"/>
          <w:b/>
          <w:sz w:val="24"/>
          <w:szCs w:val="24"/>
        </w:rPr>
        <w:t>WeAreSaltandLight</w:t>
      </w:r>
      <w:proofErr w:type="spellEnd"/>
      <w:r w:rsidRPr="00D94E08">
        <w:rPr>
          <w:rFonts w:ascii="Georgia" w:hAnsi="Georgia"/>
          <w:b/>
          <w:sz w:val="24"/>
          <w:szCs w:val="24"/>
        </w:rPr>
        <w:t xml:space="preserve"> &amp; @USCCB</w:t>
      </w:r>
    </w:p>
    <w:p w:rsidR="00DC7C1A" w:rsidRPr="00D94E08" w:rsidRDefault="00DC7C1A" w:rsidP="00DC7C1A">
      <w:pPr>
        <w:pStyle w:val="ListParagraph"/>
        <w:numPr>
          <w:ilvl w:val="0"/>
          <w:numId w:val="3"/>
        </w:numPr>
        <w:spacing w:after="200" w:line="276" w:lineRule="auto"/>
        <w:rPr>
          <w:rFonts w:ascii="Georgia" w:hAnsi="Georgia"/>
        </w:rPr>
      </w:pPr>
      <w:r w:rsidRPr="00D94E08">
        <w:rPr>
          <w:rFonts w:ascii="Georgia" w:hAnsi="Georgia"/>
        </w:rPr>
        <w:t>What does it mean to love our neighbors in the midst of such a divisive climate? This election year commit to dignity beyond the debate with #</w:t>
      </w:r>
      <w:proofErr w:type="spellStart"/>
      <w:r w:rsidRPr="00D94E08">
        <w:rPr>
          <w:rFonts w:ascii="Georgia" w:hAnsi="Georgia"/>
        </w:rPr>
        <w:t>CivilizeIt</w:t>
      </w:r>
      <w:proofErr w:type="spellEnd"/>
      <w:r w:rsidRPr="00D94E08">
        <w:rPr>
          <w:rFonts w:ascii="Georgia" w:hAnsi="Georgia"/>
        </w:rPr>
        <w:t xml:space="preserve">: </w:t>
      </w:r>
      <w:hyperlink r:id="rId20" w:history="1">
        <w:r w:rsidRPr="003F35CB">
          <w:rPr>
            <w:rStyle w:val="Hyperlink"/>
            <w:rFonts w:ascii="Georgia" w:hAnsi="Georgia"/>
          </w:rPr>
          <w:t>CivilizeIt.org</w:t>
        </w:r>
      </w:hyperlink>
      <w:r w:rsidRPr="00D94E08">
        <w:rPr>
          <w:rFonts w:ascii="Georgia" w:hAnsi="Georgia"/>
        </w:rPr>
        <w:t>. #CivilizeIt2020</w:t>
      </w:r>
    </w:p>
    <w:p w:rsidR="00DC7C1A" w:rsidRPr="00D94E08" w:rsidRDefault="00DC7C1A" w:rsidP="00DC7C1A">
      <w:pPr>
        <w:pStyle w:val="ListParagraph"/>
        <w:numPr>
          <w:ilvl w:val="0"/>
          <w:numId w:val="3"/>
        </w:numPr>
        <w:spacing w:after="200" w:line="276" w:lineRule="auto"/>
        <w:rPr>
          <w:rFonts w:ascii="Georgia" w:hAnsi="Georgia"/>
        </w:rPr>
      </w:pPr>
      <w:r w:rsidRPr="00D94E08">
        <w:rPr>
          <w:rFonts w:ascii="Georgia" w:hAnsi="Georgia"/>
        </w:rPr>
        <w:t xml:space="preserve">We are called to bring the best of </w:t>
      </w:r>
      <w:proofErr w:type="gramStart"/>
      <w:r w:rsidRPr="00D94E08">
        <w:rPr>
          <w:rFonts w:ascii="Georgia" w:hAnsi="Georgia"/>
        </w:rPr>
        <w:t>ourselves and our faith</w:t>
      </w:r>
      <w:proofErr w:type="gramEnd"/>
      <w:r w:rsidRPr="00D94E08">
        <w:rPr>
          <w:rFonts w:ascii="Georgia" w:hAnsi="Georgia"/>
        </w:rPr>
        <w:t xml:space="preserve"> to the public square—and yet today, many shy away from such involvement because our national and local conversations are filled with anger and harsh language, often directed at people themselves. As Catholics, we must model a better way. #</w:t>
      </w:r>
      <w:proofErr w:type="spellStart"/>
      <w:r w:rsidRPr="00D94E08">
        <w:rPr>
          <w:rFonts w:ascii="Georgia" w:hAnsi="Georgia"/>
        </w:rPr>
        <w:t>CivilizeIt</w:t>
      </w:r>
      <w:proofErr w:type="spellEnd"/>
      <w:r w:rsidRPr="00D94E08">
        <w:rPr>
          <w:rFonts w:ascii="Georgia" w:hAnsi="Georgia"/>
        </w:rPr>
        <w:t xml:space="preserve"> this election year by pledging civility, clarity, and compassion: </w:t>
      </w:r>
      <w:hyperlink r:id="rId21" w:history="1">
        <w:r w:rsidRPr="003D55E1">
          <w:rPr>
            <w:rStyle w:val="Hyperlink"/>
            <w:rFonts w:ascii="Georgia" w:hAnsi="Georgia"/>
          </w:rPr>
          <w:t>CivilizeIt.org</w:t>
        </w:r>
      </w:hyperlink>
      <w:r w:rsidRPr="00D94E08">
        <w:rPr>
          <w:rFonts w:ascii="Georgia" w:hAnsi="Georgia"/>
        </w:rPr>
        <w:t xml:space="preserve"> #CivilizeIt2020</w:t>
      </w:r>
    </w:p>
    <w:p w:rsidR="00DC7C1A" w:rsidRPr="00D94E08" w:rsidRDefault="00DC7C1A" w:rsidP="00DC7C1A">
      <w:pPr>
        <w:pStyle w:val="ListParagraph"/>
        <w:numPr>
          <w:ilvl w:val="0"/>
          <w:numId w:val="3"/>
        </w:numPr>
        <w:spacing w:after="200" w:line="276" w:lineRule="auto"/>
        <w:rPr>
          <w:rFonts w:ascii="Georgia" w:hAnsi="Georgia"/>
        </w:rPr>
      </w:pPr>
      <w:r w:rsidRPr="00D94E08">
        <w:rPr>
          <w:rFonts w:ascii="Georgia" w:hAnsi="Georgia"/>
        </w:rPr>
        <w:t>#</w:t>
      </w:r>
      <w:proofErr w:type="spellStart"/>
      <w:r w:rsidRPr="00D94E08">
        <w:rPr>
          <w:rFonts w:ascii="Georgia" w:hAnsi="Georgia"/>
        </w:rPr>
        <w:t>CivilizeIt</w:t>
      </w:r>
      <w:proofErr w:type="spellEnd"/>
      <w:r w:rsidRPr="00D94E08">
        <w:rPr>
          <w:rFonts w:ascii="Georgia" w:hAnsi="Georgia"/>
        </w:rPr>
        <w:t xml:space="preserve"> is a non-partisan call to focus on the dignity of all people, even when we disagree, and to put faith in action by bearing witness to </w:t>
      </w:r>
      <w:r w:rsidRPr="00D94E08" w:rsidDel="004E741F">
        <w:rPr>
          <w:rFonts w:ascii="Georgia" w:hAnsi="Georgia"/>
        </w:rPr>
        <w:t>a better way forward.</w:t>
      </w:r>
      <w:r w:rsidRPr="00D94E08">
        <w:rPr>
          <w:rFonts w:ascii="Georgia" w:hAnsi="Georgia"/>
        </w:rPr>
        <w:t xml:space="preserve"> Make room in your heart for those with whom you disagree and pledge dignity beyond the debate today at </w:t>
      </w:r>
      <w:hyperlink r:id="rId22" w:history="1">
        <w:r w:rsidRPr="003D55E1">
          <w:rPr>
            <w:rStyle w:val="Hyperlink"/>
            <w:rFonts w:ascii="Georgia" w:hAnsi="Georgia"/>
          </w:rPr>
          <w:t>CivilizeIt.org</w:t>
        </w:r>
      </w:hyperlink>
      <w:r w:rsidRPr="00D94E08">
        <w:rPr>
          <w:rFonts w:ascii="Georgia" w:hAnsi="Georgia"/>
        </w:rPr>
        <w:t>! #CivilizeIt2020</w:t>
      </w:r>
    </w:p>
    <w:p w:rsidR="00DC7C1A" w:rsidRPr="00D94E08" w:rsidRDefault="00DC7C1A" w:rsidP="00DC7C1A">
      <w:pPr>
        <w:pStyle w:val="ListParagraph"/>
        <w:numPr>
          <w:ilvl w:val="0"/>
          <w:numId w:val="3"/>
        </w:numPr>
        <w:spacing w:after="200" w:line="276" w:lineRule="auto"/>
        <w:rPr>
          <w:rFonts w:ascii="Georgia" w:hAnsi="Georgia"/>
        </w:rPr>
      </w:pPr>
      <w:r w:rsidRPr="00D94E08">
        <w:rPr>
          <w:rFonts w:ascii="Georgia" w:hAnsi="Georgia"/>
        </w:rPr>
        <w:t xml:space="preserve">When personal attacks replace honest debate, no one wins. This kind of attack, no matter the reason, only serves </w:t>
      </w:r>
      <w:proofErr w:type="gramStart"/>
      <w:r w:rsidRPr="00D94E08">
        <w:rPr>
          <w:rFonts w:ascii="Georgia" w:hAnsi="Georgia"/>
        </w:rPr>
        <w:t>to further divide</w:t>
      </w:r>
      <w:proofErr w:type="gramEnd"/>
      <w:r w:rsidRPr="00D94E08">
        <w:rPr>
          <w:rFonts w:ascii="Georgia" w:hAnsi="Georgia"/>
        </w:rPr>
        <w:t xml:space="preserve"> our communities. As Catholics, we must model a better way. How can you model love for neighbors through clarity, civility, and compassion during the 2020 election cycle? Put your faith into action and pledge dignity beyond the debate today at </w:t>
      </w:r>
      <w:hyperlink r:id="rId23" w:history="1">
        <w:r w:rsidRPr="003D55E1">
          <w:rPr>
            <w:rStyle w:val="Hyperlink"/>
            <w:rFonts w:ascii="Georgia" w:hAnsi="Georgia"/>
          </w:rPr>
          <w:t>CivilizeIt.org</w:t>
        </w:r>
      </w:hyperlink>
      <w:r w:rsidRPr="00D94E08">
        <w:rPr>
          <w:rFonts w:ascii="Georgia" w:hAnsi="Georgia"/>
        </w:rPr>
        <w:t>! #</w:t>
      </w:r>
      <w:proofErr w:type="spellStart"/>
      <w:r w:rsidRPr="00D94E08">
        <w:rPr>
          <w:rFonts w:ascii="Georgia" w:hAnsi="Georgia"/>
        </w:rPr>
        <w:t>CivilizeIt</w:t>
      </w:r>
      <w:proofErr w:type="spellEnd"/>
      <w:r w:rsidRPr="00D94E08">
        <w:rPr>
          <w:rFonts w:ascii="Georgia" w:hAnsi="Georgia"/>
        </w:rPr>
        <w:t xml:space="preserve"> #CivilizeIt2020</w:t>
      </w:r>
    </w:p>
    <w:p w:rsidR="00DC7C1A" w:rsidRPr="00D94E08" w:rsidRDefault="00DC7C1A" w:rsidP="00DC7C1A">
      <w:pPr>
        <w:spacing w:after="0"/>
        <w:rPr>
          <w:rFonts w:ascii="Georgia" w:hAnsi="Georgia"/>
          <w:b/>
          <w:sz w:val="24"/>
          <w:szCs w:val="24"/>
        </w:rPr>
      </w:pPr>
      <w:r w:rsidRPr="00D94E08">
        <w:rPr>
          <w:rFonts w:ascii="Georgia" w:hAnsi="Georgia"/>
          <w:b/>
          <w:sz w:val="24"/>
          <w:szCs w:val="24"/>
        </w:rPr>
        <w:t>Twitter – Tag us! @</w:t>
      </w:r>
      <w:proofErr w:type="spellStart"/>
      <w:r w:rsidRPr="00D94E08">
        <w:rPr>
          <w:rFonts w:ascii="Georgia" w:hAnsi="Georgia"/>
          <w:b/>
          <w:sz w:val="24"/>
          <w:szCs w:val="24"/>
        </w:rPr>
        <w:t>WeAreSaltLight</w:t>
      </w:r>
      <w:proofErr w:type="spellEnd"/>
      <w:r w:rsidRPr="00D94E08">
        <w:rPr>
          <w:rFonts w:ascii="Georgia" w:hAnsi="Georgia"/>
          <w:b/>
          <w:sz w:val="24"/>
          <w:szCs w:val="24"/>
        </w:rPr>
        <w:t xml:space="preserve"> &amp; @USCCB</w:t>
      </w:r>
    </w:p>
    <w:p w:rsidR="00DC7C1A" w:rsidRPr="00D94E08" w:rsidRDefault="00DC7C1A" w:rsidP="00DC7C1A">
      <w:pPr>
        <w:pStyle w:val="ListParagraph"/>
        <w:numPr>
          <w:ilvl w:val="0"/>
          <w:numId w:val="4"/>
        </w:numPr>
        <w:spacing w:after="0" w:line="276" w:lineRule="auto"/>
        <w:rPr>
          <w:rFonts w:ascii="Georgia" w:hAnsi="Georgia"/>
          <w:sz w:val="24"/>
        </w:rPr>
      </w:pPr>
      <w:r w:rsidRPr="00D94E08">
        <w:rPr>
          <w:rFonts w:ascii="Georgia" w:hAnsi="Georgia"/>
        </w:rPr>
        <w:t>Bring the best of yourself and your faith to the public square by honoring the human dignity of all you encounter, even those with whom you disagree. Pledge to #</w:t>
      </w:r>
      <w:proofErr w:type="spellStart"/>
      <w:r w:rsidRPr="00D94E08">
        <w:rPr>
          <w:rFonts w:ascii="Georgia" w:hAnsi="Georgia"/>
        </w:rPr>
        <w:t>CivilizeIt</w:t>
      </w:r>
      <w:proofErr w:type="spellEnd"/>
      <w:r w:rsidRPr="00D94E08">
        <w:rPr>
          <w:rFonts w:ascii="Georgia" w:hAnsi="Georgia"/>
        </w:rPr>
        <w:t xml:space="preserve"> today: </w:t>
      </w:r>
      <w:hyperlink r:id="rId24" w:history="1">
        <w:r w:rsidRPr="003D55E1">
          <w:rPr>
            <w:rStyle w:val="Hyperlink"/>
            <w:rFonts w:ascii="Georgia" w:hAnsi="Georgia"/>
          </w:rPr>
          <w:t>CivilizeIt.org</w:t>
        </w:r>
      </w:hyperlink>
      <w:r w:rsidRPr="00D94E08">
        <w:rPr>
          <w:rFonts w:ascii="Georgia" w:hAnsi="Georgia"/>
        </w:rPr>
        <w:t>! #CivilizeIt2020</w:t>
      </w:r>
    </w:p>
    <w:p w:rsidR="00DC7C1A" w:rsidRPr="00D94E08" w:rsidRDefault="00DC7C1A" w:rsidP="00DC7C1A">
      <w:pPr>
        <w:pStyle w:val="ListParagraph"/>
        <w:numPr>
          <w:ilvl w:val="0"/>
          <w:numId w:val="4"/>
        </w:numPr>
        <w:spacing w:after="0" w:line="276" w:lineRule="auto"/>
        <w:rPr>
          <w:rFonts w:ascii="Georgia" w:hAnsi="Georgia"/>
          <w:sz w:val="24"/>
        </w:rPr>
      </w:pPr>
      <w:r w:rsidRPr="00D94E08">
        <w:rPr>
          <w:rFonts w:ascii="Georgia" w:hAnsi="Georgia"/>
        </w:rPr>
        <w:t xml:space="preserve">Pledge dignity beyond the debate this election year. Join #CivilizeIt2020 and commit to civility, clarity, and compassion this election year: </w:t>
      </w:r>
      <w:hyperlink r:id="rId25" w:history="1">
        <w:r w:rsidRPr="00411D0A">
          <w:rPr>
            <w:rStyle w:val="Hyperlink"/>
            <w:rFonts w:ascii="Georgia" w:hAnsi="Georgia"/>
          </w:rPr>
          <w:t>CivilizeIt.org</w:t>
        </w:r>
      </w:hyperlink>
      <w:r w:rsidRPr="00D94E08">
        <w:rPr>
          <w:rFonts w:ascii="Georgia" w:hAnsi="Georgia"/>
        </w:rPr>
        <w:t>. #</w:t>
      </w:r>
      <w:proofErr w:type="spellStart"/>
      <w:r w:rsidRPr="00D94E08">
        <w:rPr>
          <w:rFonts w:ascii="Georgia" w:hAnsi="Georgia"/>
        </w:rPr>
        <w:t>CivilizeIt</w:t>
      </w:r>
      <w:proofErr w:type="spellEnd"/>
      <w:r w:rsidRPr="00D94E08">
        <w:rPr>
          <w:rFonts w:ascii="Georgia" w:hAnsi="Georgia"/>
        </w:rPr>
        <w:t xml:space="preserve"> </w:t>
      </w:r>
    </w:p>
    <w:p w:rsidR="00DC7C1A" w:rsidRPr="00D94E08" w:rsidRDefault="00DC7C1A" w:rsidP="00DC7C1A">
      <w:pPr>
        <w:pStyle w:val="ListParagraph"/>
        <w:numPr>
          <w:ilvl w:val="0"/>
          <w:numId w:val="4"/>
        </w:numPr>
        <w:spacing w:after="0" w:line="276" w:lineRule="auto"/>
        <w:rPr>
          <w:rFonts w:ascii="Georgia" w:hAnsi="Georgia"/>
          <w:sz w:val="24"/>
        </w:rPr>
      </w:pPr>
      <w:r w:rsidRPr="00D94E08">
        <w:rPr>
          <w:rFonts w:ascii="Georgia" w:hAnsi="Georgia"/>
        </w:rPr>
        <w:t>Will you pledge dignity beyond the debate? #</w:t>
      </w:r>
      <w:proofErr w:type="spellStart"/>
      <w:r w:rsidRPr="00D94E08">
        <w:rPr>
          <w:rFonts w:ascii="Georgia" w:hAnsi="Georgia"/>
        </w:rPr>
        <w:t>CivilizeIt</w:t>
      </w:r>
      <w:proofErr w:type="spellEnd"/>
      <w:r w:rsidRPr="00D94E08">
        <w:rPr>
          <w:rFonts w:ascii="Georgia" w:hAnsi="Georgia"/>
        </w:rPr>
        <w:t xml:space="preserve"> this election year: </w:t>
      </w:r>
      <w:hyperlink r:id="rId26" w:history="1">
        <w:r w:rsidRPr="00411D0A">
          <w:rPr>
            <w:rStyle w:val="Hyperlink"/>
            <w:rFonts w:ascii="Georgia" w:hAnsi="Georgia"/>
          </w:rPr>
          <w:t>CivilizeIt.org</w:t>
        </w:r>
      </w:hyperlink>
      <w:r w:rsidRPr="00D94E08">
        <w:rPr>
          <w:rFonts w:ascii="Georgia" w:hAnsi="Georgia"/>
        </w:rPr>
        <w:t xml:space="preserve"> #CivilizeIt2020</w:t>
      </w:r>
    </w:p>
    <w:p w:rsidR="00DC7C1A" w:rsidRPr="00D94E08" w:rsidRDefault="00DC7C1A" w:rsidP="00DC7C1A">
      <w:pPr>
        <w:pStyle w:val="ListParagraph"/>
        <w:numPr>
          <w:ilvl w:val="0"/>
          <w:numId w:val="4"/>
        </w:numPr>
        <w:spacing w:after="0" w:line="276" w:lineRule="auto"/>
        <w:rPr>
          <w:rFonts w:ascii="Georgia" w:hAnsi="Georgia"/>
        </w:rPr>
      </w:pPr>
      <w:r w:rsidRPr="00D94E08">
        <w:rPr>
          <w:rFonts w:ascii="Georgia" w:hAnsi="Georgia"/>
        </w:rPr>
        <w:t>Put your faith into action and make room in your heart for those with whom you disagree. Sign the #</w:t>
      </w:r>
      <w:proofErr w:type="spellStart"/>
      <w:r w:rsidRPr="00D94E08">
        <w:rPr>
          <w:rFonts w:ascii="Georgia" w:hAnsi="Georgia"/>
        </w:rPr>
        <w:t>CivilizeIt</w:t>
      </w:r>
      <w:proofErr w:type="spellEnd"/>
      <w:r w:rsidRPr="00D94E08">
        <w:rPr>
          <w:rFonts w:ascii="Georgia" w:hAnsi="Georgia"/>
        </w:rPr>
        <w:t xml:space="preserve"> pledge today! </w:t>
      </w:r>
      <w:hyperlink r:id="rId27" w:history="1">
        <w:r w:rsidRPr="00411D0A">
          <w:rPr>
            <w:rStyle w:val="Hyperlink"/>
            <w:rFonts w:ascii="Georgia" w:hAnsi="Georgia"/>
          </w:rPr>
          <w:t>CivilizeIt.org</w:t>
        </w:r>
      </w:hyperlink>
      <w:r w:rsidRPr="00D94E08">
        <w:rPr>
          <w:rFonts w:ascii="Georgia" w:hAnsi="Georgia"/>
        </w:rPr>
        <w:t xml:space="preserve"> #CivilizeIt2020</w:t>
      </w:r>
    </w:p>
    <w:p w:rsidR="00DC7C1A" w:rsidRPr="00D94E08" w:rsidRDefault="00DC7C1A" w:rsidP="00DC7C1A">
      <w:pPr>
        <w:pStyle w:val="ListParagraph"/>
        <w:numPr>
          <w:ilvl w:val="0"/>
          <w:numId w:val="4"/>
        </w:numPr>
        <w:spacing w:after="0" w:line="276" w:lineRule="auto"/>
        <w:rPr>
          <w:rFonts w:ascii="Georgia" w:hAnsi="Georgia"/>
        </w:rPr>
      </w:pPr>
      <w:r w:rsidRPr="00D94E08">
        <w:rPr>
          <w:rFonts w:ascii="Georgia" w:hAnsi="Georgia"/>
        </w:rPr>
        <w:t>When personal attacks replace honest debate, no one wins. Model a better way with #</w:t>
      </w:r>
      <w:proofErr w:type="spellStart"/>
      <w:r w:rsidRPr="00D94E08">
        <w:rPr>
          <w:rFonts w:ascii="Georgia" w:hAnsi="Georgia"/>
        </w:rPr>
        <w:t>CivilizeIt</w:t>
      </w:r>
      <w:proofErr w:type="spellEnd"/>
      <w:r w:rsidRPr="00D94E08">
        <w:rPr>
          <w:rFonts w:ascii="Georgia" w:hAnsi="Georgia"/>
        </w:rPr>
        <w:t xml:space="preserve"> and promote civility, clarity, and compassion in your community: </w:t>
      </w:r>
      <w:hyperlink r:id="rId28" w:history="1">
        <w:r w:rsidRPr="00411D0A">
          <w:rPr>
            <w:rStyle w:val="Hyperlink"/>
            <w:rFonts w:ascii="Georgia" w:hAnsi="Georgia"/>
          </w:rPr>
          <w:t>CivilizeIt.org</w:t>
        </w:r>
      </w:hyperlink>
      <w:r w:rsidRPr="00D94E08">
        <w:rPr>
          <w:rFonts w:ascii="Georgia" w:hAnsi="Georgia"/>
        </w:rPr>
        <w:t xml:space="preserve"> #CivilizeIt2020</w:t>
      </w:r>
    </w:p>
    <w:p w:rsidR="00DC7C1A" w:rsidRPr="00D94E08" w:rsidRDefault="00DC7C1A" w:rsidP="00DC7C1A">
      <w:pPr>
        <w:pStyle w:val="ListParagraph"/>
        <w:numPr>
          <w:ilvl w:val="0"/>
          <w:numId w:val="4"/>
        </w:numPr>
        <w:spacing w:after="0" w:line="276" w:lineRule="auto"/>
        <w:rPr>
          <w:rFonts w:ascii="Georgia" w:hAnsi="Georgia"/>
        </w:rPr>
      </w:pPr>
      <w:r w:rsidRPr="00D94E08">
        <w:rPr>
          <w:rFonts w:ascii="Georgia" w:hAnsi="Georgia"/>
        </w:rPr>
        <w:t xml:space="preserve">As Catholics, we </w:t>
      </w:r>
      <w:proofErr w:type="gramStart"/>
      <w:r w:rsidRPr="00D94E08">
        <w:rPr>
          <w:rFonts w:ascii="Georgia" w:hAnsi="Georgia"/>
        </w:rPr>
        <w:t>are called</w:t>
      </w:r>
      <w:proofErr w:type="gramEnd"/>
      <w:r w:rsidRPr="00D94E08">
        <w:rPr>
          <w:rFonts w:ascii="Georgia" w:hAnsi="Georgia"/>
        </w:rPr>
        <w:t xml:space="preserve"> to encounter others, even those with whom we disagree, with an open heart and well-formed conscience. #</w:t>
      </w:r>
      <w:proofErr w:type="spellStart"/>
      <w:r w:rsidRPr="00D94E08">
        <w:rPr>
          <w:rFonts w:ascii="Georgia" w:hAnsi="Georgia"/>
        </w:rPr>
        <w:t>CivilizeIt</w:t>
      </w:r>
      <w:proofErr w:type="spellEnd"/>
      <w:r w:rsidRPr="00D94E08">
        <w:rPr>
          <w:rFonts w:ascii="Georgia" w:hAnsi="Georgia"/>
        </w:rPr>
        <w:t xml:space="preserve"> and bring your best self and your faith to the public square: </w:t>
      </w:r>
      <w:hyperlink r:id="rId29" w:history="1">
        <w:r w:rsidRPr="00411D0A">
          <w:rPr>
            <w:rStyle w:val="Hyperlink"/>
            <w:rFonts w:ascii="Georgia" w:hAnsi="Georgia"/>
          </w:rPr>
          <w:t>CivilizeIt.org</w:t>
        </w:r>
      </w:hyperlink>
      <w:r w:rsidRPr="00D94E08">
        <w:rPr>
          <w:rFonts w:ascii="Georgia" w:hAnsi="Georgia"/>
        </w:rPr>
        <w:t>! #CivilizeIt2020</w:t>
      </w:r>
    </w:p>
    <w:p w:rsidR="00DC7C1A" w:rsidRDefault="00DC7C1A" w:rsidP="00DC7C1A">
      <w:pPr>
        <w:pStyle w:val="ListParagraph"/>
        <w:spacing w:after="0"/>
        <w:ind w:left="1440"/>
        <w:rPr>
          <w:rFonts w:ascii="Avenir Next Regular" w:hAnsi="Avenir Next Regular"/>
          <w:sz w:val="24"/>
        </w:rPr>
      </w:pPr>
    </w:p>
    <w:p w:rsidR="00DC7C1A" w:rsidRPr="00A07BED" w:rsidRDefault="00DC7C1A" w:rsidP="00DC7C1A">
      <w:pPr>
        <w:pStyle w:val="ListParagraph"/>
        <w:spacing w:after="0"/>
        <w:ind w:left="1440"/>
        <w:rPr>
          <w:rFonts w:ascii="Avenir Next Regular" w:hAnsi="Avenir Next Regular"/>
          <w:sz w:val="24"/>
        </w:rPr>
      </w:pPr>
    </w:p>
    <w:p w:rsidR="00DC7C1A" w:rsidRDefault="00DC7C1A" w:rsidP="00DC7C1A">
      <w:pPr>
        <w:spacing w:after="0"/>
        <w:rPr>
          <w:rFonts w:ascii="Georgia" w:hAnsi="Georgia"/>
          <w:b/>
          <w:color w:val="1D3E61"/>
          <w:sz w:val="28"/>
        </w:rPr>
      </w:pPr>
    </w:p>
    <w:p w:rsidR="00DC7C1A" w:rsidRDefault="00DC7C1A" w:rsidP="00DC7C1A">
      <w:pPr>
        <w:spacing w:after="0"/>
        <w:rPr>
          <w:rFonts w:ascii="Georgia" w:hAnsi="Georgia"/>
          <w:b/>
          <w:color w:val="1D3E61"/>
          <w:sz w:val="28"/>
        </w:rPr>
      </w:pPr>
    </w:p>
    <w:p w:rsidR="00DC7C1A" w:rsidRDefault="00DC7C1A" w:rsidP="00DC7C1A">
      <w:pPr>
        <w:spacing w:after="0"/>
        <w:rPr>
          <w:rFonts w:ascii="Georgia" w:hAnsi="Georgia"/>
          <w:b/>
          <w:color w:val="1D3E61"/>
          <w:sz w:val="28"/>
        </w:rPr>
      </w:pPr>
    </w:p>
    <w:p w:rsidR="00DC7C1A" w:rsidRDefault="00DC7C1A" w:rsidP="00DC7C1A">
      <w:pPr>
        <w:spacing w:after="0"/>
        <w:rPr>
          <w:rFonts w:ascii="Georgia" w:hAnsi="Georgia"/>
          <w:b/>
          <w:color w:val="1D3E61"/>
          <w:sz w:val="28"/>
        </w:rPr>
      </w:pPr>
    </w:p>
    <w:p w:rsidR="00DC7C1A" w:rsidRPr="00D94E08" w:rsidRDefault="00DC7C1A" w:rsidP="00DC7C1A">
      <w:pPr>
        <w:spacing w:after="0"/>
        <w:rPr>
          <w:rFonts w:ascii="Georgia" w:hAnsi="Georgia"/>
          <w:b/>
          <w:color w:val="1D3E61"/>
          <w:sz w:val="28"/>
        </w:rPr>
      </w:pPr>
      <w:r w:rsidRPr="00D94E08">
        <w:rPr>
          <w:rFonts w:ascii="Georgia" w:hAnsi="Georgia"/>
          <w:b/>
          <w:color w:val="1D3E61"/>
          <w:sz w:val="28"/>
        </w:rPr>
        <w:lastRenderedPageBreak/>
        <w:t xml:space="preserve">Sample Social Media Graphics </w:t>
      </w:r>
    </w:p>
    <w:p w:rsidR="00DC7C1A" w:rsidRPr="00D94E08" w:rsidRDefault="00DC7C1A" w:rsidP="00DC7C1A">
      <w:pPr>
        <w:spacing w:after="0"/>
        <w:rPr>
          <w:rFonts w:ascii="Georgia" w:hAnsi="Georgia"/>
          <w:b/>
          <w:i/>
        </w:rPr>
      </w:pPr>
      <w:r w:rsidRPr="00D94E08">
        <w:rPr>
          <w:rFonts w:ascii="Georgia" w:hAnsi="Georgia"/>
          <w:b/>
          <w:i/>
        </w:rPr>
        <w:t>To save graphics, right click each one and select “save as picture”</w:t>
      </w:r>
    </w:p>
    <w:p w:rsidR="00DC7C1A" w:rsidRDefault="00DC7C1A" w:rsidP="00DC7C1A">
      <w:pPr>
        <w:spacing w:after="0"/>
        <w:rPr>
          <w:rFonts w:ascii="Avenir Next Regular" w:hAnsi="Avenir Next Regular"/>
          <w:b/>
        </w:rPr>
      </w:pPr>
    </w:p>
    <w:p w:rsidR="00DC7C1A" w:rsidRDefault="00DC7C1A" w:rsidP="00DC7C1A">
      <w:pPr>
        <w:spacing w:after="0"/>
        <w:rPr>
          <w:rFonts w:ascii="Avenir Next Regular" w:hAnsi="Avenir Next Regular"/>
          <w:b/>
        </w:rPr>
      </w:pPr>
    </w:p>
    <w:p w:rsidR="00DC7C1A" w:rsidRDefault="00DC7C1A" w:rsidP="00DC7C1A">
      <w:pPr>
        <w:spacing w:after="0"/>
        <w:rPr>
          <w:rFonts w:ascii="Avenir Next Regular" w:hAnsi="Avenir Next Regular"/>
          <w:b/>
        </w:rPr>
      </w:pPr>
      <w:r>
        <w:rPr>
          <w:rFonts w:ascii="Avenir Next Regular" w:hAnsi="Avenir Next Regular"/>
          <w:b/>
          <w:noProof/>
        </w:rPr>
        <w:drawing>
          <wp:inline distT="0" distB="0" distL="0" distR="0" wp14:anchorId="00C2573C" wp14:editId="3A994BF9">
            <wp:extent cx="2743200" cy="27432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30"/>
                    <a:stretch>
                      <a:fillRect/>
                    </a:stretch>
                  </pic:blipFill>
                  <pic:spPr>
                    <a:xfrm>
                      <a:off x="0" y="0"/>
                      <a:ext cx="2743200" cy="2743200"/>
                    </a:xfrm>
                    <a:prstGeom prst="rect">
                      <a:avLst/>
                    </a:prstGeom>
                  </pic:spPr>
                </pic:pic>
              </a:graphicData>
            </a:graphic>
          </wp:inline>
        </w:drawing>
      </w:r>
      <w:r>
        <w:rPr>
          <w:rFonts w:ascii="Avenir Next Regular" w:hAnsi="Avenir Next Regular"/>
          <w:b/>
        </w:rPr>
        <w:t xml:space="preserve">   </w:t>
      </w:r>
      <w:r>
        <w:rPr>
          <w:rFonts w:ascii="Avenir Next Regular" w:hAnsi="Avenir Next Regular"/>
          <w:b/>
          <w:noProof/>
        </w:rPr>
        <w:drawing>
          <wp:inline distT="0" distB="0" distL="0" distR="0" wp14:anchorId="26046B9F" wp14:editId="12A181BD">
            <wp:extent cx="2743200" cy="27432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31"/>
                    <a:stretch>
                      <a:fillRect/>
                    </a:stretch>
                  </pic:blipFill>
                  <pic:spPr>
                    <a:xfrm>
                      <a:off x="0" y="0"/>
                      <a:ext cx="2743200" cy="2743200"/>
                    </a:xfrm>
                    <a:prstGeom prst="rect">
                      <a:avLst/>
                    </a:prstGeom>
                  </pic:spPr>
                </pic:pic>
              </a:graphicData>
            </a:graphic>
          </wp:inline>
        </w:drawing>
      </w:r>
      <w:r>
        <w:rPr>
          <w:rFonts w:ascii="Avenir Next Regular" w:hAnsi="Avenir Next Regular"/>
          <w:b/>
        </w:rPr>
        <w:t xml:space="preserve">   </w:t>
      </w:r>
    </w:p>
    <w:p w:rsidR="00DC7C1A" w:rsidRDefault="00DC7C1A" w:rsidP="00DC7C1A">
      <w:pPr>
        <w:spacing w:after="0"/>
        <w:rPr>
          <w:rFonts w:ascii="Avenir Next Regular" w:hAnsi="Avenir Next Regular"/>
          <w:b/>
        </w:rPr>
      </w:pPr>
    </w:p>
    <w:p w:rsidR="00DC7C1A" w:rsidRDefault="00DC7C1A" w:rsidP="00DC7C1A">
      <w:pPr>
        <w:spacing w:after="0"/>
        <w:rPr>
          <w:rFonts w:ascii="Avenir Next Regular" w:hAnsi="Avenir Next Regular"/>
          <w:b/>
        </w:rPr>
      </w:pPr>
      <w:r>
        <w:rPr>
          <w:rFonts w:ascii="Avenir Next Regular" w:hAnsi="Avenir Next Regular"/>
          <w:b/>
          <w:noProof/>
        </w:rPr>
        <w:drawing>
          <wp:inline distT="0" distB="0" distL="0" distR="0" wp14:anchorId="58FAF45E" wp14:editId="2E7DA9A5">
            <wp:extent cx="2743200" cy="2743200"/>
            <wp:effectExtent l="0" t="0" r="0" b="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32"/>
                    <a:stretch>
                      <a:fillRect/>
                    </a:stretch>
                  </pic:blipFill>
                  <pic:spPr>
                    <a:xfrm>
                      <a:off x="0" y="0"/>
                      <a:ext cx="2743200" cy="2743200"/>
                    </a:xfrm>
                    <a:prstGeom prst="rect">
                      <a:avLst/>
                    </a:prstGeom>
                  </pic:spPr>
                </pic:pic>
              </a:graphicData>
            </a:graphic>
          </wp:inline>
        </w:drawing>
      </w:r>
      <w:r>
        <w:rPr>
          <w:rFonts w:ascii="Avenir Next Regular" w:hAnsi="Avenir Next Regular"/>
          <w:b/>
        </w:rPr>
        <w:t xml:space="preserve">   </w:t>
      </w:r>
      <w:r>
        <w:rPr>
          <w:rFonts w:ascii="Avenir Next Regular" w:hAnsi="Avenir Next Regular"/>
          <w:b/>
          <w:noProof/>
        </w:rPr>
        <w:drawing>
          <wp:inline distT="0" distB="0" distL="0" distR="0" wp14:anchorId="25E1DD35" wp14:editId="64F011EB">
            <wp:extent cx="27432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33"/>
                    <a:stretch>
                      <a:fillRect/>
                    </a:stretch>
                  </pic:blipFill>
                  <pic:spPr>
                    <a:xfrm>
                      <a:off x="0" y="0"/>
                      <a:ext cx="2743200" cy="2743200"/>
                    </a:xfrm>
                    <a:prstGeom prst="rect">
                      <a:avLst/>
                    </a:prstGeom>
                  </pic:spPr>
                </pic:pic>
              </a:graphicData>
            </a:graphic>
          </wp:inline>
        </w:drawing>
      </w:r>
      <w:r>
        <w:rPr>
          <w:rFonts w:ascii="Avenir Next Regular" w:hAnsi="Avenir Next Regular"/>
          <w:b/>
        </w:rPr>
        <w:t xml:space="preserve">   </w:t>
      </w:r>
    </w:p>
    <w:p w:rsidR="00DC7C1A" w:rsidRPr="001C4D7E" w:rsidRDefault="00DC7C1A" w:rsidP="00DC7C1A">
      <w:pPr>
        <w:spacing w:after="0"/>
        <w:rPr>
          <w:rFonts w:ascii="Avenir Next Regular" w:hAnsi="Avenir Next Regular"/>
          <w:b/>
        </w:rPr>
      </w:pPr>
      <w:r>
        <w:rPr>
          <w:rFonts w:ascii="Avenir Next Regular" w:hAnsi="Avenir Next Regular"/>
          <w:b/>
          <w:noProof/>
        </w:rPr>
        <w:lastRenderedPageBreak/>
        <w:drawing>
          <wp:inline distT="0" distB="0" distL="0" distR="0" wp14:anchorId="68EC5224" wp14:editId="4D180CE3">
            <wp:extent cx="2743200" cy="27432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34"/>
                    <a:stretch>
                      <a:fillRect/>
                    </a:stretch>
                  </pic:blipFill>
                  <pic:spPr>
                    <a:xfrm>
                      <a:off x="0" y="0"/>
                      <a:ext cx="2743200" cy="2743200"/>
                    </a:xfrm>
                    <a:prstGeom prst="rect">
                      <a:avLst/>
                    </a:prstGeom>
                  </pic:spPr>
                </pic:pic>
              </a:graphicData>
            </a:graphic>
          </wp:inline>
        </w:drawing>
      </w:r>
      <w:r>
        <w:rPr>
          <w:rFonts w:ascii="Avenir Next Regular" w:hAnsi="Avenir Next Regular"/>
          <w:b/>
        </w:rPr>
        <w:t xml:space="preserve">   </w:t>
      </w:r>
      <w:r>
        <w:rPr>
          <w:rFonts w:ascii="Avenir Next Regular" w:hAnsi="Avenir Next Regular"/>
          <w:b/>
          <w:noProof/>
        </w:rPr>
        <w:drawing>
          <wp:inline distT="0" distB="0" distL="0" distR="0" wp14:anchorId="2EB34A31" wp14:editId="2F31F898">
            <wp:extent cx="2743200" cy="27432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35"/>
                    <a:stretch>
                      <a:fillRect/>
                    </a:stretch>
                  </pic:blipFill>
                  <pic:spPr>
                    <a:xfrm>
                      <a:off x="0" y="0"/>
                      <a:ext cx="2743200" cy="2743200"/>
                    </a:xfrm>
                    <a:prstGeom prst="rect">
                      <a:avLst/>
                    </a:prstGeom>
                  </pic:spPr>
                </pic:pic>
              </a:graphicData>
            </a:graphic>
          </wp:inline>
        </w:drawing>
      </w:r>
    </w:p>
    <w:p w:rsidR="00DC7C1A" w:rsidRPr="00A43E42" w:rsidRDefault="00DC7C1A" w:rsidP="00DC7C1A">
      <w:pPr>
        <w:spacing w:after="0"/>
        <w:rPr>
          <w:rFonts w:ascii="Avenir Next Regular" w:hAnsi="Avenir Next Regular"/>
          <w:b/>
        </w:rPr>
      </w:pPr>
    </w:p>
    <w:p w:rsidR="00DC7C1A" w:rsidRPr="00D94E08" w:rsidRDefault="00DC7C1A" w:rsidP="00DC7C1A">
      <w:pPr>
        <w:spacing w:after="0"/>
        <w:rPr>
          <w:rFonts w:ascii="Georgia" w:hAnsi="Georgia"/>
          <w:b/>
          <w:color w:val="FF0000"/>
          <w:sz w:val="28"/>
        </w:rPr>
      </w:pPr>
    </w:p>
    <w:p w:rsidR="00DC7C1A" w:rsidRPr="00D94E08" w:rsidRDefault="00DC7C1A" w:rsidP="00DC7C1A">
      <w:pPr>
        <w:spacing w:after="0"/>
        <w:rPr>
          <w:rFonts w:ascii="Georgia" w:hAnsi="Georgia"/>
          <w:color w:val="1D3E61"/>
          <w:sz w:val="24"/>
        </w:rPr>
      </w:pPr>
      <w:r w:rsidRPr="00D94E08">
        <w:rPr>
          <w:rFonts w:ascii="Georgia" w:hAnsi="Georgia"/>
          <w:b/>
          <w:color w:val="1D3E61"/>
          <w:sz w:val="28"/>
        </w:rPr>
        <w:t xml:space="preserve">Social Media Banners </w:t>
      </w:r>
    </w:p>
    <w:p w:rsidR="00DC7C1A" w:rsidRPr="00D94E08" w:rsidRDefault="00DC7C1A" w:rsidP="00DC7C1A">
      <w:pPr>
        <w:spacing w:after="0"/>
        <w:rPr>
          <w:rFonts w:ascii="Georgia" w:hAnsi="Georgia"/>
          <w:b/>
          <w:i/>
        </w:rPr>
      </w:pPr>
      <w:r w:rsidRPr="00D94E08">
        <w:rPr>
          <w:rFonts w:ascii="Georgia" w:hAnsi="Georgia"/>
          <w:b/>
          <w:i/>
        </w:rPr>
        <w:t>To save graphics, right click each one and select “save as picture”</w:t>
      </w:r>
    </w:p>
    <w:p w:rsidR="00DC7C1A" w:rsidRPr="00D94E08" w:rsidRDefault="00DC7C1A" w:rsidP="00DC7C1A">
      <w:pPr>
        <w:spacing w:after="0" w:line="240" w:lineRule="auto"/>
        <w:rPr>
          <w:rFonts w:ascii="Georgia" w:hAnsi="Georgia"/>
          <w:b/>
          <w:sz w:val="24"/>
          <w:szCs w:val="24"/>
        </w:rPr>
      </w:pPr>
    </w:p>
    <w:p w:rsidR="00DC7C1A" w:rsidRPr="00D94E08" w:rsidRDefault="00DC7C1A" w:rsidP="00DC7C1A">
      <w:pPr>
        <w:spacing w:after="0" w:line="240" w:lineRule="auto"/>
        <w:rPr>
          <w:rFonts w:ascii="Georgia" w:hAnsi="Georgia"/>
          <w:b/>
          <w:sz w:val="24"/>
          <w:szCs w:val="24"/>
        </w:rPr>
      </w:pPr>
      <w:r w:rsidRPr="00D94E08">
        <w:rPr>
          <w:rFonts w:ascii="Georgia" w:hAnsi="Georgia"/>
          <w:b/>
          <w:sz w:val="24"/>
          <w:szCs w:val="24"/>
        </w:rPr>
        <w:t>Facebook:</w:t>
      </w:r>
    </w:p>
    <w:p w:rsidR="00DC7C1A" w:rsidRDefault="00DC7C1A" w:rsidP="00DC7C1A">
      <w:pPr>
        <w:spacing w:after="0" w:line="240" w:lineRule="auto"/>
        <w:rPr>
          <w:rFonts w:ascii="Avenir Next Regular" w:hAnsi="Avenir Next Regular"/>
          <w:b/>
          <w:sz w:val="24"/>
          <w:szCs w:val="24"/>
        </w:rPr>
      </w:pPr>
    </w:p>
    <w:p w:rsidR="00DC7C1A" w:rsidRDefault="00DC7C1A" w:rsidP="00DC7C1A">
      <w:pPr>
        <w:spacing w:after="0" w:line="240" w:lineRule="auto"/>
        <w:rPr>
          <w:rFonts w:ascii="Avenir Next Regular" w:hAnsi="Avenir Next Regular"/>
          <w:b/>
          <w:sz w:val="24"/>
          <w:szCs w:val="24"/>
        </w:rPr>
      </w:pPr>
      <w:r>
        <w:rPr>
          <w:rFonts w:ascii="Avenir Next Regular" w:hAnsi="Avenir Next Regular"/>
          <w:b/>
          <w:noProof/>
          <w:sz w:val="24"/>
          <w:szCs w:val="24"/>
        </w:rPr>
        <w:drawing>
          <wp:inline distT="0" distB="0" distL="0" distR="0" wp14:anchorId="2B1A9AF0" wp14:editId="36B6BA1C">
            <wp:extent cx="5942988" cy="226123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1.png"/>
                    <pic:cNvPicPr/>
                  </pic:nvPicPr>
                  <pic:blipFill>
                    <a:blip r:embed="rId36"/>
                    <a:stretch>
                      <a:fillRect/>
                    </a:stretch>
                  </pic:blipFill>
                  <pic:spPr>
                    <a:xfrm>
                      <a:off x="0" y="0"/>
                      <a:ext cx="5942988" cy="2261235"/>
                    </a:xfrm>
                    <a:prstGeom prst="rect">
                      <a:avLst/>
                    </a:prstGeom>
                  </pic:spPr>
                </pic:pic>
              </a:graphicData>
            </a:graphic>
          </wp:inline>
        </w:drawing>
      </w:r>
    </w:p>
    <w:p w:rsidR="00DC7C1A" w:rsidRDefault="00DC7C1A" w:rsidP="00DC7C1A">
      <w:pPr>
        <w:spacing w:after="0" w:line="240" w:lineRule="auto"/>
        <w:rPr>
          <w:rFonts w:ascii="Avenir Next Regular" w:hAnsi="Avenir Next Regular"/>
          <w:b/>
          <w:sz w:val="24"/>
          <w:szCs w:val="24"/>
        </w:rPr>
        <w:sectPr w:rsidR="00DC7C1A" w:rsidSect="003166D4">
          <w:footerReference w:type="default" r:id="rId37"/>
          <w:footerReference w:type="first" r:id="rId38"/>
          <w:pgSz w:w="12240" w:h="15840"/>
          <w:pgMar w:top="1440" w:right="1440" w:bottom="1440" w:left="1440" w:header="720" w:footer="720" w:gutter="0"/>
          <w:pgNumType w:start="2"/>
          <w:cols w:space="720"/>
          <w:docGrid w:linePitch="360"/>
        </w:sectPr>
      </w:pPr>
    </w:p>
    <w:p w:rsidR="00DC7C1A" w:rsidRDefault="00DC7C1A" w:rsidP="00DC7C1A">
      <w:pPr>
        <w:spacing w:after="0" w:line="240" w:lineRule="auto"/>
        <w:rPr>
          <w:rFonts w:ascii="Avenir Next Regular" w:hAnsi="Avenir Next Regular"/>
          <w:b/>
          <w:sz w:val="24"/>
          <w:szCs w:val="24"/>
        </w:rPr>
      </w:pPr>
      <w:r>
        <w:rPr>
          <w:rFonts w:ascii="Avenir Next Regular" w:hAnsi="Avenir Next Regular"/>
          <w:b/>
          <w:noProof/>
          <w:sz w:val="24"/>
          <w:szCs w:val="24"/>
        </w:rPr>
        <w:lastRenderedPageBreak/>
        <w:drawing>
          <wp:inline distT="0" distB="0" distL="0" distR="0" wp14:anchorId="1B0EA49B" wp14:editId="1BCD9F62">
            <wp:extent cx="5943600" cy="2261235"/>
            <wp:effectExtent l="0" t="0" r="0" b="57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 2.png"/>
                    <pic:cNvPicPr/>
                  </pic:nvPicPr>
                  <pic:blipFill>
                    <a:blip r:embed="rId39"/>
                    <a:stretch>
                      <a:fillRect/>
                    </a:stretch>
                  </pic:blipFill>
                  <pic:spPr>
                    <a:xfrm>
                      <a:off x="0" y="0"/>
                      <a:ext cx="5943600" cy="2261235"/>
                    </a:xfrm>
                    <a:prstGeom prst="rect">
                      <a:avLst/>
                    </a:prstGeom>
                  </pic:spPr>
                </pic:pic>
              </a:graphicData>
            </a:graphic>
          </wp:inline>
        </w:drawing>
      </w:r>
    </w:p>
    <w:p w:rsidR="00DC7C1A" w:rsidRDefault="00DC7C1A" w:rsidP="00DC7C1A">
      <w:pPr>
        <w:spacing w:after="0" w:line="240" w:lineRule="auto"/>
        <w:rPr>
          <w:rFonts w:ascii="Avenir Next Regular" w:hAnsi="Avenir Next Regular"/>
          <w:b/>
          <w:sz w:val="24"/>
          <w:szCs w:val="24"/>
        </w:rPr>
      </w:pPr>
    </w:p>
    <w:p w:rsidR="00DC7C1A" w:rsidRDefault="00DC7C1A" w:rsidP="00DC7C1A">
      <w:pPr>
        <w:spacing w:after="0" w:line="240" w:lineRule="auto"/>
        <w:rPr>
          <w:rFonts w:ascii="Avenir Next Regular" w:hAnsi="Avenir Next Regular"/>
          <w:b/>
          <w:sz w:val="24"/>
          <w:szCs w:val="24"/>
        </w:rPr>
      </w:pPr>
    </w:p>
    <w:p w:rsidR="00DC7C1A" w:rsidRDefault="00DC7C1A" w:rsidP="00DC7C1A">
      <w:pPr>
        <w:spacing w:after="0" w:line="240" w:lineRule="auto"/>
        <w:rPr>
          <w:rFonts w:ascii="Avenir Next Regular" w:hAnsi="Avenir Next Regular"/>
          <w:b/>
          <w:sz w:val="24"/>
          <w:szCs w:val="24"/>
        </w:rPr>
      </w:pPr>
    </w:p>
    <w:p w:rsidR="00DC7C1A" w:rsidRPr="00D94E08" w:rsidRDefault="00DC7C1A" w:rsidP="00DC7C1A">
      <w:pPr>
        <w:spacing w:after="0" w:line="240" w:lineRule="auto"/>
        <w:rPr>
          <w:rFonts w:ascii="Georgia" w:hAnsi="Georgia"/>
          <w:b/>
          <w:sz w:val="24"/>
          <w:szCs w:val="24"/>
        </w:rPr>
      </w:pPr>
      <w:r w:rsidRPr="00D94E08">
        <w:rPr>
          <w:rFonts w:ascii="Georgia" w:hAnsi="Georgia"/>
          <w:b/>
          <w:sz w:val="24"/>
          <w:szCs w:val="24"/>
        </w:rPr>
        <w:t xml:space="preserve">Twitter: </w:t>
      </w:r>
    </w:p>
    <w:p w:rsidR="00DC7C1A" w:rsidRDefault="00DC7C1A" w:rsidP="00DC7C1A">
      <w:pPr>
        <w:rPr>
          <w:rFonts w:ascii="Avenir Next Regular" w:hAnsi="Avenir Next Regular"/>
          <w:b/>
          <w:sz w:val="24"/>
          <w:szCs w:val="24"/>
        </w:rPr>
      </w:pPr>
    </w:p>
    <w:p w:rsidR="00DC7C1A" w:rsidRDefault="00DC7C1A" w:rsidP="00DC7C1A">
      <w:pPr>
        <w:rPr>
          <w:rFonts w:ascii="Avenir Next Regular" w:hAnsi="Avenir Next Regular"/>
          <w:b/>
          <w:sz w:val="24"/>
          <w:szCs w:val="24"/>
        </w:rPr>
      </w:pPr>
      <w:r>
        <w:rPr>
          <w:rFonts w:ascii="Avenir Next Regular" w:hAnsi="Avenir Next Regular"/>
          <w:b/>
          <w:noProof/>
          <w:sz w:val="24"/>
          <w:szCs w:val="24"/>
        </w:rPr>
        <w:drawing>
          <wp:inline distT="0" distB="0" distL="0" distR="0" wp14:anchorId="3A683A9C" wp14:editId="4B9D3B80">
            <wp:extent cx="5943599" cy="1981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 1.png"/>
                    <pic:cNvPicPr/>
                  </pic:nvPicPr>
                  <pic:blipFill>
                    <a:blip r:embed="rId40"/>
                    <a:stretch>
                      <a:fillRect/>
                    </a:stretch>
                  </pic:blipFill>
                  <pic:spPr>
                    <a:xfrm>
                      <a:off x="0" y="0"/>
                      <a:ext cx="5943599" cy="1981200"/>
                    </a:xfrm>
                    <a:prstGeom prst="rect">
                      <a:avLst/>
                    </a:prstGeom>
                  </pic:spPr>
                </pic:pic>
              </a:graphicData>
            </a:graphic>
          </wp:inline>
        </w:drawing>
      </w:r>
    </w:p>
    <w:p w:rsidR="00DC7C1A" w:rsidRDefault="00DC7C1A" w:rsidP="00DC7C1A">
      <w:pPr>
        <w:rPr>
          <w:rFonts w:ascii="Avenir Next Regular" w:hAnsi="Avenir Next Regular"/>
          <w:b/>
          <w:sz w:val="24"/>
          <w:szCs w:val="24"/>
        </w:rPr>
      </w:pPr>
    </w:p>
    <w:p w:rsidR="00DC7C1A" w:rsidRDefault="00DC7C1A" w:rsidP="00DA40C3">
      <w:pPr>
        <w:pStyle w:val="ListParagraph"/>
      </w:pPr>
    </w:p>
    <w:p w:rsidR="00DC7C1A" w:rsidRDefault="00DC7C1A" w:rsidP="00DA40C3">
      <w:pPr>
        <w:pStyle w:val="ListParagraph"/>
      </w:pPr>
    </w:p>
    <w:p w:rsidR="00DC7C1A" w:rsidRDefault="00DC7C1A" w:rsidP="00DA40C3">
      <w:pPr>
        <w:pStyle w:val="ListParagraph"/>
      </w:pPr>
    </w:p>
    <w:p w:rsidR="00DC7C1A" w:rsidRDefault="00DC7C1A" w:rsidP="00DA40C3">
      <w:pPr>
        <w:pStyle w:val="ListParagraph"/>
      </w:pPr>
    </w:p>
    <w:sectPr w:rsidR="00DC7C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8C0" w:rsidRDefault="00563FBC">
      <w:pPr>
        <w:spacing w:after="0" w:line="240" w:lineRule="auto"/>
      </w:pPr>
      <w:r>
        <w:separator/>
      </w:r>
    </w:p>
  </w:endnote>
  <w:endnote w:type="continuationSeparator" w:id="0">
    <w:p w:rsidR="00E918C0" w:rsidRDefault="00563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Regular">
    <w:altName w:val="Calibri"/>
    <w:charset w:val="00"/>
    <w:family w:val="auto"/>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277431"/>
      <w:docPartObj>
        <w:docPartGallery w:val="Page Numbers (Bottom of Page)"/>
        <w:docPartUnique/>
      </w:docPartObj>
    </w:sdtPr>
    <w:sdtEndPr>
      <w:rPr>
        <w:noProof/>
      </w:rPr>
    </w:sdtEndPr>
    <w:sdtContent>
      <w:p w:rsidR="006F06FB" w:rsidRDefault="00563FBC">
        <w:pPr>
          <w:pStyle w:val="Footer"/>
          <w:jc w:val="right"/>
        </w:pPr>
        <w:r w:rsidRPr="00C37E74">
          <w:rPr>
            <w:rFonts w:ascii="Georgia" w:hAnsi="Georgia"/>
            <w:noProof/>
          </w:rPr>
          <w:drawing>
            <wp:anchor distT="0" distB="0" distL="114300" distR="114300" simplePos="0" relativeHeight="251659264" behindDoc="1" locked="0" layoutInCell="1" allowOverlap="1" wp14:anchorId="06A0B995" wp14:editId="5EFC3F00">
              <wp:simplePos x="0" y="0"/>
              <wp:positionH relativeFrom="column">
                <wp:posOffset>-446567</wp:posOffset>
              </wp:positionH>
              <wp:positionV relativeFrom="paragraph">
                <wp:posOffset>-243382</wp:posOffset>
              </wp:positionV>
              <wp:extent cx="633730" cy="633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sidRPr="00C37E74">
          <w:rPr>
            <w:rFonts w:ascii="Georgia" w:hAnsi="Georgia"/>
          </w:rPr>
          <w:fldChar w:fldCharType="begin"/>
        </w:r>
        <w:r w:rsidRPr="00C37E74">
          <w:rPr>
            <w:rFonts w:ascii="Georgia" w:hAnsi="Georgia"/>
          </w:rPr>
          <w:instrText xml:space="preserve"> PAGE   \* MERGEFORMAT </w:instrText>
        </w:r>
        <w:r w:rsidRPr="00C37E74">
          <w:rPr>
            <w:rFonts w:ascii="Georgia" w:hAnsi="Georgia"/>
          </w:rPr>
          <w:fldChar w:fldCharType="separate"/>
        </w:r>
        <w:r w:rsidR="006A32C5">
          <w:rPr>
            <w:rFonts w:ascii="Georgia" w:hAnsi="Georgia"/>
            <w:noProof/>
          </w:rPr>
          <w:t>7</w:t>
        </w:r>
        <w:r w:rsidRPr="00C37E74">
          <w:rPr>
            <w:rFonts w:ascii="Georgia" w:hAnsi="Georgia"/>
            <w:noProof/>
          </w:rPr>
          <w:fldChar w:fldCharType="end"/>
        </w:r>
      </w:p>
    </w:sdtContent>
  </w:sdt>
  <w:p w:rsidR="006F06FB" w:rsidRDefault="006A3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BED" w:rsidRDefault="00563FBC" w:rsidP="00C37BED">
    <w:pPr>
      <w:pStyle w:val="Footer"/>
      <w:jc w:val="center"/>
      <w:rPr>
        <w:rFonts w:ascii="Georgia" w:hAnsi="Georgia"/>
        <w:sz w:val="16"/>
        <w:szCs w:val="16"/>
      </w:rPr>
    </w:pPr>
    <w:bookmarkStart w:id="1" w:name="_Hlk22734017"/>
    <w:bookmarkStart w:id="2" w:name="_Hlk22734016"/>
    <w:r>
      <w:rPr>
        <w:rFonts w:ascii="Georgia" w:hAnsi="Georgia"/>
        <w:i/>
        <w:iCs/>
        <w:noProof/>
        <w:color w:val="000000"/>
        <w:sz w:val="16"/>
        <w:szCs w:val="16"/>
      </w:rPr>
      <w:drawing>
        <wp:anchor distT="0" distB="0" distL="114300" distR="114300" simplePos="0" relativeHeight="251661312" behindDoc="1" locked="0" layoutInCell="1" allowOverlap="1" wp14:anchorId="0E09D3D8" wp14:editId="2A10CE13">
          <wp:simplePos x="0" y="0"/>
          <wp:positionH relativeFrom="rightMargin">
            <wp:align>left</wp:align>
          </wp:positionH>
          <wp:positionV relativeFrom="paragraph">
            <wp:posOffset>-97303</wp:posOffset>
          </wp:positionV>
          <wp:extent cx="474744" cy="46280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ccb logo.JPG"/>
                  <pic:cNvPicPr/>
                </pic:nvPicPr>
                <pic:blipFill>
                  <a:blip r:embed="rId1"/>
                  <a:stretch>
                    <a:fillRect/>
                  </a:stretch>
                </pic:blipFill>
                <pic:spPr>
                  <a:xfrm>
                    <a:off x="0" y="0"/>
                    <a:ext cx="474744" cy="4628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1BE891D" wp14:editId="659F120C">
          <wp:simplePos x="0" y="0"/>
          <wp:positionH relativeFrom="column">
            <wp:posOffset>-563068</wp:posOffset>
          </wp:positionH>
          <wp:positionV relativeFrom="paragraph">
            <wp:posOffset>-173252</wp:posOffset>
          </wp:positionV>
          <wp:extent cx="634181" cy="63418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vilize-it-stars.png"/>
                  <pic:cNvPicPr/>
                </pic:nvPicPr>
                <pic:blipFill>
                  <a:blip r:embed="rId2">
                    <a:extLst>
                      <a:ext uri="{28A0092B-C50C-407E-A947-70E740481C1C}">
                        <a14:useLocalDpi xmlns:a14="http://schemas.microsoft.com/office/drawing/2010/main" val="0"/>
                      </a:ext>
                    </a:extLst>
                  </a:blip>
                  <a:stretch>
                    <a:fillRect/>
                  </a:stretch>
                </pic:blipFill>
                <pic:spPr>
                  <a:xfrm>
                    <a:off x="0" y="0"/>
                    <a:ext cx="634181" cy="634181"/>
                  </a:xfrm>
                  <a:prstGeom prst="rect">
                    <a:avLst/>
                  </a:prstGeom>
                </pic:spPr>
              </pic:pic>
            </a:graphicData>
          </a:graphic>
        </wp:anchor>
      </w:drawing>
    </w:r>
    <w:r>
      <w:rPr>
        <w:rFonts w:ascii="Georgia" w:hAnsi="Georgia"/>
        <w:sz w:val="16"/>
        <w:szCs w:val="16"/>
      </w:rPr>
      <w:t xml:space="preserve">Copyright © 2019, United States Conference of Catholic Bishops. All rights reserved.  This text may be reproduced in whole </w:t>
    </w:r>
  </w:p>
  <w:p w:rsidR="00C37BED" w:rsidRDefault="00563FBC" w:rsidP="00C37BED">
    <w:pPr>
      <w:pStyle w:val="Footer"/>
      <w:jc w:val="center"/>
      <w:rPr>
        <w:rFonts w:ascii="Georgia" w:hAnsi="Georgia"/>
        <w:sz w:val="16"/>
        <w:szCs w:val="16"/>
      </w:rPr>
    </w:pPr>
    <w:proofErr w:type="gramStart"/>
    <w:r>
      <w:rPr>
        <w:rFonts w:ascii="Georgia" w:hAnsi="Georgia"/>
        <w:sz w:val="16"/>
        <w:szCs w:val="16"/>
      </w:rPr>
      <w:t>or</w:t>
    </w:r>
    <w:proofErr w:type="gramEnd"/>
    <w:r>
      <w:rPr>
        <w:rFonts w:ascii="Georgia" w:hAnsi="Georgia"/>
        <w:sz w:val="16"/>
        <w:szCs w:val="16"/>
      </w:rPr>
      <w:t xml:space="preserve"> in part without alteration for nonprofit educational use, provided such reprints are not sold and include this notice.</w:t>
    </w:r>
  </w:p>
  <w:p w:rsidR="00C37BED" w:rsidRDefault="00563FBC" w:rsidP="00C37BED">
    <w:pPr>
      <w:pStyle w:val="Footer"/>
      <w:jc w:val="center"/>
      <w:rPr>
        <w:rFonts w:ascii="Georgia" w:hAnsi="Georgia"/>
        <w:i/>
        <w:iCs/>
        <w:color w:val="000000"/>
        <w:sz w:val="16"/>
        <w:szCs w:val="16"/>
      </w:rPr>
    </w:pPr>
    <w:r>
      <w:rPr>
        <w:rFonts w:ascii="Georgia" w:hAnsi="Georgia"/>
        <w:i/>
        <w:iCs/>
        <w:sz w:val="16"/>
        <w:szCs w:val="16"/>
      </w:rPr>
      <w:t>Find this pledge and other resources and prayers at civilizeit.org.</w:t>
    </w:r>
    <w:bookmarkEnd w:id="1"/>
    <w:bookmarkEnd w:id="2"/>
  </w:p>
  <w:p w:rsidR="006F06FB" w:rsidRPr="00C37E74" w:rsidRDefault="00563FBC">
    <w:pPr>
      <w:pStyle w:val="Footer"/>
      <w:jc w:val="right"/>
      <w:rPr>
        <w:rFonts w:ascii="Georgia" w:hAnsi="Georgia"/>
      </w:rPr>
    </w:pPr>
    <w:r>
      <w:t xml:space="preserve"> </w:t>
    </w:r>
    <w:r w:rsidRPr="00C37E74">
      <w:rPr>
        <w:rFonts w:ascii="Georgia" w:hAnsi="Georgia"/>
      </w:rPr>
      <w:t>8</w:t>
    </w:r>
  </w:p>
  <w:p w:rsidR="006F06FB" w:rsidRDefault="006A3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8C0" w:rsidRDefault="00563FBC">
      <w:pPr>
        <w:spacing w:after="0" w:line="240" w:lineRule="auto"/>
      </w:pPr>
      <w:r>
        <w:separator/>
      </w:r>
    </w:p>
  </w:footnote>
  <w:footnote w:type="continuationSeparator" w:id="0">
    <w:p w:rsidR="00E918C0" w:rsidRDefault="00563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590E68"/>
    <w:multiLevelType w:val="hybridMultilevel"/>
    <w:tmpl w:val="D17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041500"/>
    <w:multiLevelType w:val="hybridMultilevel"/>
    <w:tmpl w:val="9786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7A285C"/>
    <w:multiLevelType w:val="hybridMultilevel"/>
    <w:tmpl w:val="9E22E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B3719A"/>
    <w:multiLevelType w:val="hybridMultilevel"/>
    <w:tmpl w:val="157A3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C3"/>
    <w:rsid w:val="002E2302"/>
    <w:rsid w:val="00556470"/>
    <w:rsid w:val="00563FBC"/>
    <w:rsid w:val="00681F2E"/>
    <w:rsid w:val="006A32C5"/>
    <w:rsid w:val="007D05A5"/>
    <w:rsid w:val="007F43D6"/>
    <w:rsid w:val="008C32DB"/>
    <w:rsid w:val="00B85062"/>
    <w:rsid w:val="00B87C7E"/>
    <w:rsid w:val="00D158E7"/>
    <w:rsid w:val="00DA40C3"/>
    <w:rsid w:val="00DC7C1A"/>
    <w:rsid w:val="00E918C0"/>
    <w:rsid w:val="00E91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B1841-0BD8-4A17-B115-C7350435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C7C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40C3"/>
    <w:pPr>
      <w:ind w:left="720"/>
      <w:contextualSpacing/>
    </w:pPr>
  </w:style>
  <w:style w:type="character" w:styleId="Hyperlink">
    <w:name w:val="Hyperlink"/>
    <w:basedOn w:val="DefaultParagraphFont"/>
    <w:uiPriority w:val="99"/>
    <w:unhideWhenUsed/>
    <w:rsid w:val="00DA40C3"/>
    <w:rPr>
      <w:color w:val="0563C1" w:themeColor="hyperlink"/>
      <w:u w:val="single"/>
    </w:rPr>
  </w:style>
  <w:style w:type="character" w:styleId="FollowedHyperlink">
    <w:name w:val="FollowedHyperlink"/>
    <w:basedOn w:val="DefaultParagraphFont"/>
    <w:uiPriority w:val="99"/>
    <w:semiHidden/>
    <w:unhideWhenUsed/>
    <w:rsid w:val="007F43D6"/>
    <w:rPr>
      <w:color w:val="954F72" w:themeColor="followedHyperlink"/>
      <w:u w:val="single"/>
    </w:rPr>
  </w:style>
  <w:style w:type="character" w:customStyle="1" w:styleId="normaltextrun">
    <w:name w:val="normaltextrun"/>
    <w:basedOn w:val="DefaultParagraphFont"/>
    <w:rsid w:val="00DC7C1A"/>
  </w:style>
  <w:style w:type="paragraph" w:styleId="Footer">
    <w:name w:val="footer"/>
    <w:basedOn w:val="Normal"/>
    <w:link w:val="FooterChar"/>
    <w:uiPriority w:val="99"/>
    <w:unhideWhenUsed/>
    <w:rsid w:val="00DC7C1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7C1A"/>
  </w:style>
  <w:style w:type="character" w:customStyle="1" w:styleId="Heading2Char">
    <w:name w:val="Heading 2 Char"/>
    <w:basedOn w:val="DefaultParagraphFont"/>
    <w:link w:val="Heading2"/>
    <w:uiPriority w:val="9"/>
    <w:rsid w:val="00DC7C1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C7C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7C1A"/>
    <w:rPr>
      <w:b/>
      <w:bCs/>
    </w:rPr>
  </w:style>
  <w:style w:type="character" w:styleId="Emphasis">
    <w:name w:val="Emphasis"/>
    <w:basedOn w:val="DefaultParagraphFont"/>
    <w:uiPriority w:val="20"/>
    <w:qFormat/>
    <w:rsid w:val="00DC7C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3122">
      <w:bodyDiv w:val="1"/>
      <w:marLeft w:val="0"/>
      <w:marRight w:val="0"/>
      <w:marTop w:val="0"/>
      <w:marBottom w:val="0"/>
      <w:divBdr>
        <w:top w:val="none" w:sz="0" w:space="0" w:color="auto"/>
        <w:left w:val="none" w:sz="0" w:space="0" w:color="auto"/>
        <w:bottom w:val="none" w:sz="0" w:space="0" w:color="auto"/>
        <w:right w:val="none" w:sz="0" w:space="0" w:color="auto"/>
      </w:divBdr>
    </w:div>
    <w:div w:id="1094518213">
      <w:bodyDiv w:val="1"/>
      <w:marLeft w:val="0"/>
      <w:marRight w:val="0"/>
      <w:marTop w:val="0"/>
      <w:marBottom w:val="0"/>
      <w:divBdr>
        <w:top w:val="none" w:sz="0" w:space="0" w:color="auto"/>
        <w:left w:val="none" w:sz="0" w:space="0" w:color="auto"/>
        <w:bottom w:val="none" w:sz="0" w:space="0" w:color="auto"/>
        <w:right w:val="none" w:sz="0" w:space="0" w:color="auto"/>
      </w:divBdr>
      <w:divsChild>
        <w:div w:id="107167512">
          <w:marLeft w:val="0"/>
          <w:marRight w:val="0"/>
          <w:marTop w:val="0"/>
          <w:marBottom w:val="0"/>
          <w:divBdr>
            <w:top w:val="none" w:sz="0" w:space="0" w:color="auto"/>
            <w:left w:val="none" w:sz="0" w:space="0" w:color="auto"/>
            <w:bottom w:val="none" w:sz="0" w:space="0" w:color="auto"/>
            <w:right w:val="none" w:sz="0" w:space="0" w:color="auto"/>
          </w:divBdr>
          <w:divsChild>
            <w:div w:id="1014305593">
              <w:marLeft w:val="0"/>
              <w:marRight w:val="0"/>
              <w:marTop w:val="0"/>
              <w:marBottom w:val="0"/>
              <w:divBdr>
                <w:top w:val="none" w:sz="0" w:space="0" w:color="auto"/>
                <w:left w:val="none" w:sz="0" w:space="0" w:color="auto"/>
                <w:bottom w:val="none" w:sz="0" w:space="0" w:color="auto"/>
                <w:right w:val="none" w:sz="0" w:space="0" w:color="auto"/>
              </w:divBdr>
              <w:divsChild>
                <w:div w:id="1058551843">
                  <w:marLeft w:val="0"/>
                  <w:marRight w:val="0"/>
                  <w:marTop w:val="0"/>
                  <w:marBottom w:val="0"/>
                  <w:divBdr>
                    <w:top w:val="none" w:sz="0" w:space="0" w:color="auto"/>
                    <w:left w:val="none" w:sz="0" w:space="0" w:color="auto"/>
                    <w:bottom w:val="none" w:sz="0" w:space="0" w:color="auto"/>
                    <w:right w:val="none" w:sz="0" w:space="0" w:color="auto"/>
                  </w:divBdr>
                  <w:divsChild>
                    <w:div w:id="961040294">
                      <w:marLeft w:val="0"/>
                      <w:marRight w:val="0"/>
                      <w:marTop w:val="0"/>
                      <w:marBottom w:val="300"/>
                      <w:divBdr>
                        <w:top w:val="none" w:sz="0" w:space="0" w:color="auto"/>
                        <w:left w:val="none" w:sz="0" w:space="0" w:color="auto"/>
                        <w:bottom w:val="none" w:sz="0" w:space="0" w:color="auto"/>
                        <w:right w:val="none" w:sz="0" w:space="0" w:color="auto"/>
                      </w:divBdr>
                      <w:divsChild>
                        <w:div w:id="1304000502">
                          <w:marLeft w:val="0"/>
                          <w:marRight w:val="0"/>
                          <w:marTop w:val="0"/>
                          <w:marBottom w:val="0"/>
                          <w:divBdr>
                            <w:top w:val="none" w:sz="0" w:space="0" w:color="auto"/>
                            <w:left w:val="none" w:sz="0" w:space="0" w:color="auto"/>
                            <w:bottom w:val="none" w:sz="0" w:space="0" w:color="auto"/>
                            <w:right w:val="none" w:sz="0" w:space="0" w:color="auto"/>
                          </w:divBdr>
                        </w:div>
                      </w:divsChild>
                    </w:div>
                    <w:div w:id="2038656990">
                      <w:marLeft w:val="0"/>
                      <w:marRight w:val="0"/>
                      <w:marTop w:val="0"/>
                      <w:marBottom w:val="0"/>
                      <w:divBdr>
                        <w:top w:val="none" w:sz="0" w:space="0" w:color="auto"/>
                        <w:left w:val="none" w:sz="0" w:space="0" w:color="auto"/>
                        <w:bottom w:val="none" w:sz="0" w:space="0" w:color="auto"/>
                        <w:right w:val="none" w:sz="0" w:space="0" w:color="auto"/>
                      </w:divBdr>
                      <w:divsChild>
                        <w:div w:id="1748762931">
                          <w:marLeft w:val="0"/>
                          <w:marRight w:val="0"/>
                          <w:marTop w:val="0"/>
                          <w:marBottom w:val="0"/>
                          <w:divBdr>
                            <w:top w:val="none" w:sz="0" w:space="0" w:color="auto"/>
                            <w:left w:val="none" w:sz="0" w:space="0" w:color="auto"/>
                            <w:bottom w:val="none" w:sz="0" w:space="0" w:color="auto"/>
                            <w:right w:val="none" w:sz="0" w:space="0" w:color="auto"/>
                          </w:divBdr>
                          <w:divsChild>
                            <w:div w:id="2036618942">
                              <w:marLeft w:val="0"/>
                              <w:marRight w:val="0"/>
                              <w:marTop w:val="0"/>
                              <w:marBottom w:val="0"/>
                              <w:divBdr>
                                <w:top w:val="none" w:sz="0" w:space="0" w:color="auto"/>
                                <w:left w:val="none" w:sz="0" w:space="0" w:color="auto"/>
                                <w:bottom w:val="none" w:sz="0" w:space="0" w:color="auto"/>
                                <w:right w:val="none" w:sz="0" w:space="0" w:color="auto"/>
                              </w:divBdr>
                              <w:divsChild>
                                <w:div w:id="1736051488">
                                  <w:marLeft w:val="0"/>
                                  <w:marRight w:val="0"/>
                                  <w:marTop w:val="0"/>
                                  <w:marBottom w:val="0"/>
                                  <w:divBdr>
                                    <w:top w:val="none" w:sz="0" w:space="0" w:color="auto"/>
                                    <w:left w:val="none" w:sz="0" w:space="0" w:color="auto"/>
                                    <w:bottom w:val="none" w:sz="0" w:space="0" w:color="auto"/>
                                    <w:right w:val="none" w:sz="0" w:space="0" w:color="auto"/>
                                  </w:divBdr>
                                  <w:divsChild>
                                    <w:div w:id="932012478">
                                      <w:marLeft w:val="0"/>
                                      <w:marRight w:val="0"/>
                                      <w:marTop w:val="0"/>
                                      <w:marBottom w:val="0"/>
                                      <w:divBdr>
                                        <w:top w:val="none" w:sz="0" w:space="0" w:color="auto"/>
                                        <w:left w:val="none" w:sz="0" w:space="0" w:color="auto"/>
                                        <w:bottom w:val="none" w:sz="0" w:space="0" w:color="auto"/>
                                        <w:right w:val="none" w:sz="0" w:space="0" w:color="auto"/>
                                      </w:divBdr>
                                    </w:div>
                                  </w:divsChild>
                                </w:div>
                                <w:div w:id="250166506">
                                  <w:marLeft w:val="0"/>
                                  <w:marRight w:val="0"/>
                                  <w:marTop w:val="0"/>
                                  <w:marBottom w:val="0"/>
                                  <w:divBdr>
                                    <w:top w:val="none" w:sz="0" w:space="0" w:color="auto"/>
                                    <w:left w:val="none" w:sz="0" w:space="0" w:color="auto"/>
                                    <w:bottom w:val="none" w:sz="0" w:space="0" w:color="auto"/>
                                    <w:right w:val="none" w:sz="0" w:space="0" w:color="auto"/>
                                  </w:divBdr>
                                  <w:divsChild>
                                    <w:div w:id="16551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48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vilizeit.org" TargetMode="External"/><Relationship Id="rId13" Type="http://schemas.openxmlformats.org/officeDocument/2006/relationships/hyperlink" Target="http://www.usccb.org/issues-and-action/faithful-citizenship/index.cfm" TargetMode="External"/><Relationship Id="rId18" Type="http://schemas.openxmlformats.org/officeDocument/2006/relationships/hyperlink" Target="https://www.wearesaltandlight.org/civilize-it" TargetMode="External"/><Relationship Id="rId26" Type="http://schemas.openxmlformats.org/officeDocument/2006/relationships/hyperlink" Target="https://www.wearesaltandlight.org/civilize-it"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wearesaltandlight.org/civilize-it"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hyperlink" Target="mailto:lcaruso@archlou.org" TargetMode="External"/><Relationship Id="rId12" Type="http://schemas.openxmlformats.org/officeDocument/2006/relationships/hyperlink" Target="mailto:jphdmail@usccb.org?subject=Civilize%20It%20Testemony%20" TargetMode="External"/><Relationship Id="rId17" Type="http://schemas.openxmlformats.org/officeDocument/2006/relationships/hyperlink" Target="https://www.wearesaltandlight.org/application/files/7215/7188/2291/CI_Info_Bulletin_Insert.pdf" TargetMode="External"/><Relationship Id="rId25" Type="http://schemas.openxmlformats.org/officeDocument/2006/relationships/hyperlink" Target="https://www.wearesaltandlight.org/civilize-it" TargetMode="External"/><Relationship Id="rId33" Type="http://schemas.openxmlformats.org/officeDocument/2006/relationships/image" Target="media/image4.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wearesaltandlight.org/civilize-it" TargetMode="External"/><Relationship Id="rId20" Type="http://schemas.openxmlformats.org/officeDocument/2006/relationships/hyperlink" Target="https://www.wearesaltandlight.org/civilize-it" TargetMode="External"/><Relationship Id="rId29" Type="http://schemas.openxmlformats.org/officeDocument/2006/relationships/hyperlink" Target="https://www.wearesaltandlight.org/civilize-i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aresaltandlight.org/reach-out-together" TargetMode="External"/><Relationship Id="rId24" Type="http://schemas.openxmlformats.org/officeDocument/2006/relationships/hyperlink" Target="https://www.wearesaltandlight.org/civilize-it" TargetMode="External"/><Relationship Id="rId32" Type="http://schemas.openxmlformats.org/officeDocument/2006/relationships/image" Target="media/image3.png"/><Relationship Id="rId37" Type="http://schemas.openxmlformats.org/officeDocument/2006/relationships/footer" Target="footer1.xml"/><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usccb.org" TargetMode="External"/><Relationship Id="rId23" Type="http://schemas.openxmlformats.org/officeDocument/2006/relationships/hyperlink" Target="https://www.wearesaltandlight.org/civilize-it" TargetMode="External"/><Relationship Id="rId28" Type="http://schemas.openxmlformats.org/officeDocument/2006/relationships/hyperlink" Target="https://www.wearesaltandlight.org/civilize-it" TargetMode="External"/><Relationship Id="rId36" Type="http://schemas.openxmlformats.org/officeDocument/2006/relationships/image" Target="media/image7.png"/><Relationship Id="rId10" Type="http://schemas.openxmlformats.org/officeDocument/2006/relationships/hyperlink" Target="https://www.wearesaltandlight.org/application/files/2015/7187/7298/Prayer_for_Civility.pdf" TargetMode="External"/><Relationship Id="rId19" Type="http://schemas.openxmlformats.org/officeDocument/2006/relationships/hyperlink" Target="https://www.wearesaltandlight.org/civilize-it"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wearesaltandlight.org/application/files/2015/7187/7298/Prayer_for_Civility.pdf" TargetMode="External"/><Relationship Id="rId14" Type="http://schemas.openxmlformats.org/officeDocument/2006/relationships/hyperlink" Target="https://www.wearesaltandlight.org/application/files/9815/7187/7294/Conscience_Formation_Handout.pdf" TargetMode="External"/><Relationship Id="rId22" Type="http://schemas.openxmlformats.org/officeDocument/2006/relationships/hyperlink" Target="https://www.wearesaltandlight.org/civilize-it" TargetMode="External"/><Relationship Id="rId27" Type="http://schemas.openxmlformats.org/officeDocument/2006/relationships/hyperlink" Target="https://www.wearesaltandlight.org/civilize-it" TargetMode="External"/><Relationship Id="rId30" Type="http://schemas.openxmlformats.org/officeDocument/2006/relationships/image" Target="media/image1.png"/><Relationship Id="rId35"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Cecelia Price</dc:creator>
  <cp:keywords/>
  <dc:description/>
  <cp:lastModifiedBy>Cecelia Price</cp:lastModifiedBy>
  <cp:revision>5</cp:revision>
  <dcterms:created xsi:type="dcterms:W3CDTF">2019-11-15T13:12:00Z</dcterms:created>
  <dcterms:modified xsi:type="dcterms:W3CDTF">2019-11-18T15:25:00Z</dcterms:modified>
</cp:coreProperties>
</file>