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AE48" w14:textId="77777777" w:rsidR="006156A0" w:rsidRPr="003745CE" w:rsidRDefault="006156A0" w:rsidP="006156A0">
      <w:pPr>
        <w:jc w:val="center"/>
        <w:rPr>
          <w:b/>
        </w:rPr>
      </w:pPr>
      <w:r w:rsidRPr="003745CE">
        <w:rPr>
          <w:b/>
        </w:rPr>
        <w:t xml:space="preserve">LEADERSHIP </w:t>
      </w:r>
      <w:r>
        <w:rPr>
          <w:b/>
        </w:rPr>
        <w:t>TEAM</w:t>
      </w:r>
      <w:r>
        <w:rPr>
          <w:b/>
        </w:rPr>
        <w:br/>
        <w:t xml:space="preserve">MINUTES </w:t>
      </w:r>
    </w:p>
    <w:p w14:paraId="0BADF13A" w14:textId="77777777" w:rsidR="006156A0" w:rsidRDefault="006156A0" w:rsidP="006156A0">
      <w:pPr>
        <w:jc w:val="center"/>
      </w:pPr>
      <w:r>
        <w:t>7/20/2020</w:t>
      </w:r>
    </w:p>
    <w:p w14:paraId="2B0BF538" w14:textId="77777777" w:rsidR="006156A0" w:rsidRPr="00251720" w:rsidRDefault="006156A0" w:rsidP="006156A0">
      <w:pPr>
        <w:rPr>
          <w:rFonts w:asciiTheme="minorHAnsi" w:hAnsiTheme="minorHAnsi" w:cstheme="minorHAnsi"/>
          <w:b/>
          <w:sz w:val="24"/>
          <w:szCs w:val="24"/>
          <w:u w:val="single"/>
        </w:rPr>
      </w:pPr>
      <w:r w:rsidRPr="00251720">
        <w:rPr>
          <w:rFonts w:asciiTheme="minorHAnsi" w:hAnsiTheme="minorHAnsi" w:cstheme="minorHAnsi"/>
          <w:b/>
          <w:sz w:val="24"/>
          <w:szCs w:val="24"/>
          <w:u w:val="single"/>
        </w:rPr>
        <w:t>Discussion Items:</w:t>
      </w:r>
    </w:p>
    <w:p w14:paraId="04CB3333" w14:textId="77777777" w:rsidR="006156A0" w:rsidRPr="00251720" w:rsidRDefault="00B43326" w:rsidP="006156A0">
      <w:pPr>
        <w:pStyle w:val="ListParagraph"/>
        <w:numPr>
          <w:ilvl w:val="0"/>
          <w:numId w:val="12"/>
        </w:numPr>
        <w:spacing w:after="160" w:line="259" w:lineRule="auto"/>
        <w:rPr>
          <w:rFonts w:cstheme="minorHAnsi"/>
          <w:b/>
          <w:sz w:val="24"/>
          <w:szCs w:val="24"/>
          <w:u w:val="single"/>
        </w:rPr>
      </w:pPr>
      <w:r>
        <w:rPr>
          <w:rFonts w:cstheme="minorHAnsi"/>
          <w:sz w:val="24"/>
          <w:szCs w:val="24"/>
        </w:rPr>
        <w:t xml:space="preserve">Eviction prevention and additional COVID-response resources: we will request more funds. Seeing that rent and mortgage support are looming as a big issue as COVID continues to affect economy. </w:t>
      </w:r>
    </w:p>
    <w:p w14:paraId="0277D471" w14:textId="77777777" w:rsidR="006156A0" w:rsidRPr="00B43326" w:rsidRDefault="00B43326" w:rsidP="006156A0">
      <w:pPr>
        <w:pStyle w:val="ListParagraph"/>
        <w:numPr>
          <w:ilvl w:val="0"/>
          <w:numId w:val="12"/>
        </w:numPr>
        <w:spacing w:after="160" w:line="259" w:lineRule="auto"/>
        <w:rPr>
          <w:rFonts w:cstheme="minorHAnsi"/>
          <w:sz w:val="24"/>
          <w:szCs w:val="24"/>
        </w:rPr>
      </w:pPr>
      <w:r w:rsidRPr="00B43326">
        <w:rPr>
          <w:rFonts w:cstheme="minorHAnsi"/>
          <w:sz w:val="24"/>
          <w:szCs w:val="24"/>
        </w:rPr>
        <w:t>COVID response:</w:t>
      </w:r>
    </w:p>
    <w:p w14:paraId="4A1DAD45" w14:textId="77777777" w:rsidR="00B43326" w:rsidRPr="00B43326" w:rsidRDefault="00B43326" w:rsidP="00B43326">
      <w:pPr>
        <w:pStyle w:val="ListParagraph"/>
        <w:numPr>
          <w:ilvl w:val="1"/>
          <w:numId w:val="12"/>
        </w:numPr>
        <w:spacing w:after="160" w:line="259" w:lineRule="auto"/>
        <w:rPr>
          <w:rFonts w:cstheme="minorHAnsi"/>
          <w:sz w:val="24"/>
          <w:szCs w:val="24"/>
        </w:rPr>
      </w:pPr>
      <w:r w:rsidRPr="00B43326">
        <w:rPr>
          <w:rFonts w:cstheme="minorHAnsi"/>
          <w:sz w:val="24"/>
          <w:szCs w:val="24"/>
        </w:rPr>
        <w:t xml:space="preserve">Everyone needs to stay vigilant. </w:t>
      </w:r>
      <w:r>
        <w:rPr>
          <w:rFonts w:cstheme="minorHAnsi"/>
          <w:sz w:val="24"/>
          <w:szCs w:val="24"/>
        </w:rPr>
        <w:t>We’re all tired of this but we have to continue to follow our protocols.</w:t>
      </w:r>
    </w:p>
    <w:p w14:paraId="6F8D0F13" w14:textId="77777777" w:rsidR="00B43326" w:rsidRDefault="00B43326" w:rsidP="00B43326">
      <w:pPr>
        <w:pStyle w:val="ListParagraph"/>
        <w:numPr>
          <w:ilvl w:val="1"/>
          <w:numId w:val="12"/>
        </w:numPr>
        <w:spacing w:after="160" w:line="259" w:lineRule="auto"/>
        <w:rPr>
          <w:rFonts w:cstheme="minorHAnsi"/>
          <w:sz w:val="24"/>
          <w:szCs w:val="24"/>
        </w:rPr>
      </w:pPr>
      <w:r>
        <w:rPr>
          <w:rFonts w:cstheme="minorHAnsi"/>
          <w:sz w:val="24"/>
          <w:szCs w:val="24"/>
        </w:rPr>
        <w:t>If a meeting is planned beyond a 1:1/ small client meeting, make sure to discuss with Bart and/or Pam so that we can make proper plans around logistics – cleaning, bathroom use, others in building, etc.</w:t>
      </w:r>
      <w:r w:rsidRPr="00B43326">
        <w:rPr>
          <w:rFonts w:cstheme="minorHAnsi"/>
          <w:sz w:val="24"/>
          <w:szCs w:val="24"/>
        </w:rPr>
        <w:t xml:space="preserve"> </w:t>
      </w:r>
    </w:p>
    <w:p w14:paraId="11884909" w14:textId="77777777" w:rsidR="00B43326" w:rsidRDefault="00B43326" w:rsidP="00B43326">
      <w:pPr>
        <w:pStyle w:val="ListParagraph"/>
        <w:numPr>
          <w:ilvl w:val="2"/>
          <w:numId w:val="12"/>
        </w:numPr>
        <w:spacing w:after="160" w:line="259" w:lineRule="auto"/>
        <w:rPr>
          <w:rFonts w:cstheme="minorHAnsi"/>
          <w:sz w:val="24"/>
          <w:szCs w:val="24"/>
        </w:rPr>
      </w:pPr>
      <w:r w:rsidRPr="00B43326">
        <w:rPr>
          <w:rFonts w:cstheme="minorHAnsi"/>
          <w:sz w:val="24"/>
          <w:szCs w:val="24"/>
        </w:rPr>
        <w:t xml:space="preserve">While it’s possible to meet in person under the guidelines, </w:t>
      </w:r>
      <w:r>
        <w:rPr>
          <w:rFonts w:cstheme="minorHAnsi"/>
          <w:sz w:val="24"/>
          <w:szCs w:val="24"/>
        </w:rPr>
        <w:t xml:space="preserve">whenever possible </w:t>
      </w:r>
      <w:r w:rsidRPr="00B43326">
        <w:rPr>
          <w:rFonts w:cstheme="minorHAnsi"/>
          <w:sz w:val="24"/>
          <w:szCs w:val="24"/>
        </w:rPr>
        <w:t xml:space="preserve">we should </w:t>
      </w:r>
      <w:r>
        <w:rPr>
          <w:rFonts w:cstheme="minorHAnsi"/>
          <w:sz w:val="24"/>
          <w:szCs w:val="24"/>
        </w:rPr>
        <w:t>aim for</w:t>
      </w:r>
      <w:r w:rsidRPr="00B43326">
        <w:rPr>
          <w:rFonts w:cstheme="minorHAnsi"/>
          <w:sz w:val="24"/>
          <w:szCs w:val="24"/>
        </w:rPr>
        <w:t xml:space="preserve"> telephonic or virtual meetings right now – especially in light of current spike.</w:t>
      </w:r>
    </w:p>
    <w:p w14:paraId="34669EEF" w14:textId="77777777" w:rsidR="00B43326" w:rsidRDefault="00B43326" w:rsidP="00B43326">
      <w:pPr>
        <w:pStyle w:val="ListParagraph"/>
        <w:numPr>
          <w:ilvl w:val="0"/>
          <w:numId w:val="12"/>
        </w:numPr>
        <w:spacing w:after="160" w:line="259" w:lineRule="auto"/>
        <w:rPr>
          <w:rFonts w:cstheme="minorHAnsi"/>
          <w:sz w:val="24"/>
          <w:szCs w:val="24"/>
        </w:rPr>
      </w:pPr>
      <w:r>
        <w:rPr>
          <w:rFonts w:cstheme="minorHAnsi"/>
          <w:sz w:val="24"/>
          <w:szCs w:val="24"/>
        </w:rPr>
        <w:t>All Staff communication – back to Lisa tomorrow.</w:t>
      </w:r>
    </w:p>
    <w:p w14:paraId="5FEC074C" w14:textId="77777777" w:rsidR="00B43326" w:rsidRDefault="00B43326" w:rsidP="00B43326">
      <w:pPr>
        <w:pStyle w:val="ListParagraph"/>
        <w:numPr>
          <w:ilvl w:val="1"/>
          <w:numId w:val="12"/>
        </w:numPr>
        <w:spacing w:after="160" w:line="259" w:lineRule="auto"/>
        <w:rPr>
          <w:rFonts w:cstheme="minorHAnsi"/>
          <w:sz w:val="24"/>
          <w:szCs w:val="24"/>
        </w:rPr>
      </w:pPr>
      <w:r>
        <w:rPr>
          <w:rFonts w:cstheme="minorHAnsi"/>
          <w:sz w:val="24"/>
          <w:szCs w:val="24"/>
        </w:rPr>
        <w:t xml:space="preserve">Reiterate </w:t>
      </w:r>
      <w:proofErr w:type="spellStart"/>
      <w:r>
        <w:rPr>
          <w:rFonts w:cstheme="minorHAnsi"/>
          <w:sz w:val="24"/>
          <w:szCs w:val="24"/>
        </w:rPr>
        <w:t>Covid</w:t>
      </w:r>
      <w:proofErr w:type="spellEnd"/>
      <w:r>
        <w:rPr>
          <w:rFonts w:cstheme="minorHAnsi"/>
          <w:sz w:val="24"/>
          <w:szCs w:val="24"/>
        </w:rPr>
        <w:t xml:space="preserve"> points, racial bias training, All Staff survey (strategic planning).</w:t>
      </w:r>
    </w:p>
    <w:p w14:paraId="7CE0CB98" w14:textId="77777777" w:rsidR="006156A0" w:rsidRPr="00251720" w:rsidRDefault="006156A0" w:rsidP="006156A0">
      <w:pPr>
        <w:spacing w:after="160" w:line="259" w:lineRule="auto"/>
        <w:rPr>
          <w:rFonts w:asciiTheme="minorHAnsi" w:hAnsiTheme="minorHAnsi" w:cstheme="minorHAnsi"/>
          <w:b/>
          <w:sz w:val="24"/>
          <w:szCs w:val="24"/>
          <w:u w:val="single"/>
        </w:rPr>
      </w:pPr>
      <w:r w:rsidRPr="00251720">
        <w:rPr>
          <w:rFonts w:asciiTheme="minorHAnsi" w:hAnsiTheme="minorHAnsi" w:cstheme="minorHAnsi"/>
          <w:b/>
          <w:sz w:val="24"/>
          <w:szCs w:val="24"/>
          <w:u w:val="single"/>
        </w:rPr>
        <w:t>Updates:</w:t>
      </w:r>
    </w:p>
    <w:p w14:paraId="56EF7004" w14:textId="77777777" w:rsidR="006156A0" w:rsidRPr="00251720" w:rsidRDefault="006156A0" w:rsidP="006156A0">
      <w:pPr>
        <w:rPr>
          <w:rFonts w:asciiTheme="minorHAnsi" w:hAnsiTheme="minorHAnsi" w:cstheme="minorHAnsi"/>
          <w:b/>
          <w:sz w:val="24"/>
          <w:szCs w:val="24"/>
        </w:rPr>
      </w:pPr>
      <w:r w:rsidRPr="00251720">
        <w:rPr>
          <w:rFonts w:asciiTheme="minorHAnsi" w:hAnsiTheme="minorHAnsi" w:cstheme="minorHAnsi"/>
          <w:b/>
          <w:sz w:val="24"/>
          <w:szCs w:val="24"/>
        </w:rPr>
        <w:t>Lisa</w:t>
      </w:r>
    </w:p>
    <w:p w14:paraId="3AA93593" w14:textId="77777777" w:rsidR="006156A0" w:rsidRPr="00251720" w:rsidRDefault="006156A0" w:rsidP="006156A0">
      <w:pPr>
        <w:pStyle w:val="ListParagraph"/>
        <w:numPr>
          <w:ilvl w:val="0"/>
          <w:numId w:val="10"/>
        </w:numPr>
        <w:spacing w:after="0" w:line="259" w:lineRule="auto"/>
        <w:rPr>
          <w:rFonts w:cstheme="minorHAnsi"/>
          <w:sz w:val="24"/>
          <w:szCs w:val="24"/>
        </w:rPr>
      </w:pPr>
      <w:r w:rsidRPr="00251720">
        <w:rPr>
          <w:rFonts w:cstheme="minorHAnsi"/>
          <w:sz w:val="24"/>
          <w:szCs w:val="24"/>
        </w:rPr>
        <w:t>Survey responses are trickling in. Please encourage all direct reports to respond to the survey – should be easy to find on the Employee page as of today.</w:t>
      </w:r>
    </w:p>
    <w:p w14:paraId="0879265E" w14:textId="77777777" w:rsidR="006156A0" w:rsidRPr="00251720" w:rsidRDefault="00B43326" w:rsidP="006156A0">
      <w:pPr>
        <w:pStyle w:val="ListParagraph"/>
        <w:numPr>
          <w:ilvl w:val="1"/>
          <w:numId w:val="10"/>
        </w:numPr>
        <w:spacing w:after="0" w:line="259" w:lineRule="auto"/>
        <w:rPr>
          <w:rFonts w:cstheme="minorHAnsi"/>
          <w:sz w:val="24"/>
          <w:szCs w:val="24"/>
        </w:rPr>
      </w:pPr>
      <w:r>
        <w:rPr>
          <w:rFonts w:cstheme="minorHAnsi"/>
          <w:sz w:val="24"/>
          <w:szCs w:val="24"/>
        </w:rPr>
        <w:t>Satisfaction with salary is the lowest point so far. Also several people flagged the need to improve communication</w:t>
      </w:r>
      <w:r w:rsidR="006156A0" w:rsidRPr="00251720">
        <w:rPr>
          <w:rFonts w:cstheme="minorHAnsi"/>
          <w:sz w:val="24"/>
          <w:szCs w:val="24"/>
        </w:rPr>
        <w:t>.</w:t>
      </w:r>
    </w:p>
    <w:p w14:paraId="2AC18F15" w14:textId="77777777" w:rsidR="006156A0" w:rsidRPr="00251720" w:rsidRDefault="006156A0" w:rsidP="006156A0">
      <w:pPr>
        <w:pStyle w:val="ListParagraph"/>
        <w:numPr>
          <w:ilvl w:val="1"/>
          <w:numId w:val="10"/>
        </w:numPr>
        <w:spacing w:after="0" w:line="259" w:lineRule="auto"/>
        <w:rPr>
          <w:rFonts w:cstheme="minorHAnsi"/>
          <w:sz w:val="24"/>
          <w:szCs w:val="24"/>
        </w:rPr>
      </w:pPr>
      <w:r w:rsidRPr="00251720">
        <w:rPr>
          <w:rFonts w:cstheme="minorHAnsi"/>
          <w:sz w:val="24"/>
          <w:szCs w:val="24"/>
        </w:rPr>
        <w:t xml:space="preserve">Some new employees don’t know about the plan for a new building! </w:t>
      </w:r>
    </w:p>
    <w:p w14:paraId="5E9AF58A" w14:textId="77777777" w:rsidR="006156A0" w:rsidRPr="00251720" w:rsidRDefault="006156A0" w:rsidP="006156A0">
      <w:pPr>
        <w:pStyle w:val="ListParagraph"/>
        <w:spacing w:after="0"/>
        <w:rPr>
          <w:rFonts w:cstheme="minorHAnsi"/>
          <w:sz w:val="24"/>
          <w:szCs w:val="24"/>
        </w:rPr>
      </w:pPr>
    </w:p>
    <w:p w14:paraId="79CA91F6" w14:textId="77777777" w:rsidR="00251720" w:rsidRDefault="006156A0" w:rsidP="00251720">
      <w:pPr>
        <w:rPr>
          <w:rFonts w:asciiTheme="minorHAnsi" w:hAnsiTheme="minorHAnsi" w:cstheme="minorHAnsi"/>
          <w:b/>
          <w:sz w:val="24"/>
          <w:szCs w:val="24"/>
        </w:rPr>
      </w:pPr>
      <w:r w:rsidRPr="00251720">
        <w:rPr>
          <w:rFonts w:asciiTheme="minorHAnsi" w:hAnsiTheme="minorHAnsi" w:cstheme="minorHAnsi"/>
          <w:b/>
          <w:sz w:val="24"/>
          <w:szCs w:val="24"/>
        </w:rPr>
        <w:t>Lucio</w:t>
      </w:r>
    </w:p>
    <w:p w14:paraId="6B4E7A9C" w14:textId="77777777" w:rsidR="00251720" w:rsidRPr="00251720" w:rsidRDefault="00251720" w:rsidP="00251720">
      <w:pPr>
        <w:pStyle w:val="ListParagraph"/>
        <w:numPr>
          <w:ilvl w:val="0"/>
          <w:numId w:val="1"/>
        </w:numPr>
        <w:spacing w:after="0"/>
        <w:rPr>
          <w:rFonts w:eastAsia="Times New Roman" w:cstheme="minorHAnsi"/>
          <w:color w:val="000000"/>
          <w:sz w:val="24"/>
          <w:szCs w:val="24"/>
        </w:rPr>
      </w:pPr>
      <w:r w:rsidRPr="00251720">
        <w:rPr>
          <w:rFonts w:eastAsia="Times New Roman" w:cstheme="minorHAnsi"/>
          <w:color w:val="000000"/>
          <w:sz w:val="24"/>
          <w:szCs w:val="24"/>
        </w:rPr>
        <w:t>Nice front page Record article on some of our Covid-19 assistance work. </w:t>
      </w:r>
    </w:p>
    <w:p w14:paraId="3CC29068" w14:textId="77777777" w:rsidR="003C61C0" w:rsidRPr="00251720" w:rsidRDefault="003C61C0" w:rsidP="00251720">
      <w:pPr>
        <w:numPr>
          <w:ilvl w:val="0"/>
          <w:numId w:val="1"/>
        </w:numPr>
        <w:spacing w:before="100" w:beforeAutospacing="1"/>
        <w:rPr>
          <w:rFonts w:asciiTheme="minorHAnsi" w:eastAsia="Times New Roman" w:hAnsiTheme="minorHAnsi" w:cstheme="minorHAnsi"/>
          <w:color w:val="000000"/>
          <w:sz w:val="24"/>
          <w:szCs w:val="24"/>
        </w:rPr>
      </w:pPr>
      <w:r w:rsidRPr="00251720">
        <w:rPr>
          <w:rFonts w:asciiTheme="minorHAnsi" w:eastAsia="Times New Roman" w:hAnsiTheme="minorHAnsi" w:cstheme="minorHAnsi"/>
          <w:color w:val="000000"/>
          <w:sz w:val="24"/>
          <w:szCs w:val="24"/>
        </w:rPr>
        <w:t>Working on the National CCHD grant start-up for our 40,000 gr</w:t>
      </w:r>
      <w:r w:rsidR="00251720" w:rsidRPr="00251720">
        <w:rPr>
          <w:rFonts w:asciiTheme="minorHAnsi" w:eastAsia="Times New Roman" w:hAnsiTheme="minorHAnsi" w:cstheme="minorHAnsi"/>
          <w:color w:val="000000"/>
          <w:sz w:val="24"/>
          <w:szCs w:val="24"/>
        </w:rPr>
        <w:t>ant, which is due on August 15</w:t>
      </w:r>
      <w:r w:rsidRPr="00251720">
        <w:rPr>
          <w:rFonts w:asciiTheme="minorHAnsi" w:eastAsia="Times New Roman" w:hAnsiTheme="minorHAnsi" w:cstheme="minorHAnsi"/>
          <w:color w:val="000000"/>
          <w:sz w:val="24"/>
          <w:szCs w:val="24"/>
        </w:rPr>
        <w:t>.</w:t>
      </w:r>
    </w:p>
    <w:p w14:paraId="0F2AC89D" w14:textId="77777777" w:rsidR="003C61C0" w:rsidRPr="00251720" w:rsidRDefault="003C61C0" w:rsidP="00251720">
      <w:pPr>
        <w:numPr>
          <w:ilvl w:val="0"/>
          <w:numId w:val="1"/>
        </w:numPr>
        <w:spacing w:before="100" w:beforeAutospacing="1"/>
        <w:rPr>
          <w:rFonts w:asciiTheme="minorHAnsi" w:eastAsia="Times New Roman" w:hAnsiTheme="minorHAnsi" w:cstheme="minorHAnsi"/>
          <w:color w:val="000000"/>
          <w:sz w:val="24"/>
          <w:szCs w:val="24"/>
        </w:rPr>
      </w:pPr>
      <w:r w:rsidRPr="00251720">
        <w:rPr>
          <w:rFonts w:asciiTheme="minorHAnsi" w:eastAsia="Times New Roman" w:hAnsiTheme="minorHAnsi" w:cstheme="minorHAnsi"/>
          <w:color w:val="000000"/>
          <w:sz w:val="24"/>
          <w:szCs w:val="24"/>
        </w:rPr>
        <w:t>With development team, I am looking into the CCHD 50th anniversary special grants for our agency.                      </w:t>
      </w:r>
    </w:p>
    <w:p w14:paraId="775EF8E9" w14:textId="77777777" w:rsidR="003C61C0" w:rsidRPr="00251720" w:rsidRDefault="003C61C0" w:rsidP="00251720">
      <w:pPr>
        <w:numPr>
          <w:ilvl w:val="0"/>
          <w:numId w:val="1"/>
        </w:numPr>
        <w:spacing w:before="100" w:beforeAutospacing="1"/>
        <w:rPr>
          <w:rFonts w:asciiTheme="minorHAnsi" w:eastAsia="Times New Roman" w:hAnsiTheme="minorHAnsi" w:cstheme="minorHAnsi"/>
          <w:color w:val="000000"/>
          <w:sz w:val="24"/>
          <w:szCs w:val="24"/>
        </w:rPr>
      </w:pPr>
      <w:r w:rsidRPr="00251720">
        <w:rPr>
          <w:rFonts w:asciiTheme="minorHAnsi" w:eastAsia="Times New Roman" w:hAnsiTheme="minorHAnsi" w:cstheme="minorHAnsi"/>
          <w:color w:val="000000"/>
          <w:sz w:val="24"/>
          <w:szCs w:val="24"/>
        </w:rPr>
        <w:t>Starting the initial application process for our local CCHD, CRS, and OFL available grant funds.</w:t>
      </w:r>
    </w:p>
    <w:p w14:paraId="11800699" w14:textId="77777777" w:rsidR="003C61C0" w:rsidRPr="00251720" w:rsidRDefault="003C61C0" w:rsidP="00251720">
      <w:pPr>
        <w:numPr>
          <w:ilvl w:val="0"/>
          <w:numId w:val="1"/>
        </w:numPr>
        <w:spacing w:before="100" w:beforeAutospacing="1"/>
        <w:rPr>
          <w:rFonts w:asciiTheme="minorHAnsi" w:eastAsia="Times New Roman" w:hAnsiTheme="minorHAnsi" w:cstheme="minorHAnsi"/>
          <w:color w:val="000000"/>
          <w:sz w:val="24"/>
          <w:szCs w:val="24"/>
        </w:rPr>
      </w:pPr>
      <w:r w:rsidRPr="00251720">
        <w:rPr>
          <w:rFonts w:asciiTheme="minorHAnsi" w:eastAsia="Times New Roman" w:hAnsiTheme="minorHAnsi" w:cstheme="minorHAnsi"/>
          <w:color w:val="000000"/>
          <w:sz w:val="24"/>
          <w:szCs w:val="24"/>
        </w:rPr>
        <w:t>CRS Chapter training this Wednesday with a number of parish and school leaders.</w:t>
      </w:r>
    </w:p>
    <w:p w14:paraId="7789CA1C" w14:textId="77777777" w:rsidR="003C61C0" w:rsidRPr="00251720" w:rsidRDefault="003C61C0" w:rsidP="00251720">
      <w:pPr>
        <w:numPr>
          <w:ilvl w:val="0"/>
          <w:numId w:val="1"/>
        </w:numPr>
        <w:spacing w:before="100" w:beforeAutospacing="1"/>
        <w:rPr>
          <w:rFonts w:asciiTheme="minorHAnsi" w:eastAsia="Times New Roman" w:hAnsiTheme="minorHAnsi" w:cstheme="minorHAnsi"/>
          <w:color w:val="000000"/>
          <w:sz w:val="24"/>
          <w:szCs w:val="24"/>
        </w:rPr>
      </w:pPr>
      <w:r w:rsidRPr="00251720">
        <w:rPr>
          <w:rFonts w:asciiTheme="minorHAnsi" w:eastAsia="Times New Roman" w:hAnsiTheme="minorHAnsi" w:cstheme="minorHAnsi"/>
          <w:color w:val="000000"/>
          <w:sz w:val="24"/>
          <w:szCs w:val="24"/>
        </w:rPr>
        <w:t>Fr. Lawrence Goodwin, SJM will start on August 17. Interview for Hispanic Services coordinator this Thursday.</w:t>
      </w:r>
    </w:p>
    <w:p w14:paraId="7C1B8CA7" w14:textId="77777777" w:rsidR="00251720" w:rsidRPr="00251720" w:rsidRDefault="003C61C0" w:rsidP="00251720">
      <w:pPr>
        <w:numPr>
          <w:ilvl w:val="0"/>
          <w:numId w:val="1"/>
        </w:numPr>
        <w:spacing w:before="100" w:beforeAutospacing="1"/>
        <w:rPr>
          <w:rFonts w:asciiTheme="minorHAnsi" w:eastAsia="Times New Roman" w:hAnsiTheme="minorHAnsi" w:cstheme="minorHAnsi"/>
          <w:color w:val="000000"/>
          <w:sz w:val="24"/>
          <w:szCs w:val="24"/>
        </w:rPr>
      </w:pPr>
      <w:r w:rsidRPr="00251720">
        <w:rPr>
          <w:rFonts w:asciiTheme="minorHAnsi" w:eastAsia="Times New Roman" w:hAnsiTheme="minorHAnsi" w:cstheme="minorHAnsi"/>
          <w:color w:val="000000"/>
          <w:sz w:val="24"/>
          <w:szCs w:val="24"/>
        </w:rPr>
        <w:t>Will be on vacation next week.</w:t>
      </w:r>
      <w:r w:rsidR="00251720">
        <w:rPr>
          <w:rFonts w:asciiTheme="minorHAnsi" w:eastAsia="Times New Roman" w:hAnsiTheme="minorHAnsi" w:cstheme="minorHAnsi"/>
          <w:color w:val="000000"/>
          <w:sz w:val="24"/>
          <w:szCs w:val="24"/>
        </w:rPr>
        <w:br/>
      </w:r>
    </w:p>
    <w:p w14:paraId="47EFE5DE" w14:textId="77777777" w:rsidR="00946DDE" w:rsidRPr="00251720" w:rsidRDefault="003C61C0">
      <w:pPr>
        <w:rPr>
          <w:rFonts w:asciiTheme="minorHAnsi" w:hAnsiTheme="minorHAnsi" w:cstheme="minorHAnsi"/>
          <w:b/>
          <w:sz w:val="24"/>
          <w:szCs w:val="24"/>
        </w:rPr>
      </w:pPr>
      <w:r w:rsidRPr="00251720">
        <w:rPr>
          <w:rFonts w:asciiTheme="minorHAnsi" w:hAnsiTheme="minorHAnsi" w:cstheme="minorHAnsi"/>
          <w:b/>
          <w:sz w:val="24"/>
          <w:szCs w:val="24"/>
        </w:rPr>
        <w:t>Ellen</w:t>
      </w:r>
    </w:p>
    <w:p w14:paraId="59525196" w14:textId="77777777" w:rsidR="00990AED" w:rsidRPr="00251720" w:rsidRDefault="00990AED" w:rsidP="00990AED">
      <w:pPr>
        <w:pStyle w:val="ListParagraph"/>
        <w:numPr>
          <w:ilvl w:val="0"/>
          <w:numId w:val="8"/>
        </w:numPr>
        <w:rPr>
          <w:rFonts w:cstheme="minorHAnsi"/>
          <w:sz w:val="24"/>
          <w:szCs w:val="24"/>
        </w:rPr>
      </w:pPr>
      <w:r w:rsidRPr="00251720">
        <w:rPr>
          <w:rFonts w:cstheme="minorHAnsi"/>
          <w:sz w:val="24"/>
          <w:szCs w:val="24"/>
        </w:rPr>
        <w:t>Please welcome Development and Communications team members this week.</w:t>
      </w:r>
    </w:p>
    <w:p w14:paraId="4610BC76" w14:textId="77777777" w:rsidR="00990AED" w:rsidRPr="00251720" w:rsidRDefault="00990AED" w:rsidP="00251720">
      <w:pPr>
        <w:pStyle w:val="ListParagraph"/>
        <w:numPr>
          <w:ilvl w:val="1"/>
          <w:numId w:val="8"/>
        </w:numPr>
        <w:rPr>
          <w:rFonts w:cstheme="minorHAnsi"/>
          <w:sz w:val="24"/>
          <w:szCs w:val="24"/>
        </w:rPr>
      </w:pPr>
      <w:r w:rsidRPr="00251720">
        <w:rPr>
          <w:rFonts w:cstheme="minorHAnsi"/>
          <w:sz w:val="24"/>
          <w:szCs w:val="24"/>
        </w:rPr>
        <w:lastRenderedPageBreak/>
        <w:t xml:space="preserve">Susan Smith – Communications and Grants Coordinator </w:t>
      </w:r>
    </w:p>
    <w:p w14:paraId="0B1AD3F6" w14:textId="77777777" w:rsidR="00990AED" w:rsidRPr="00251720" w:rsidRDefault="00990AED" w:rsidP="00251720">
      <w:pPr>
        <w:pStyle w:val="ListParagraph"/>
        <w:numPr>
          <w:ilvl w:val="1"/>
          <w:numId w:val="8"/>
        </w:numPr>
        <w:rPr>
          <w:rFonts w:cstheme="minorHAnsi"/>
          <w:sz w:val="24"/>
          <w:szCs w:val="24"/>
        </w:rPr>
      </w:pPr>
      <w:r w:rsidRPr="00251720">
        <w:rPr>
          <w:rFonts w:cstheme="minorHAnsi"/>
          <w:sz w:val="24"/>
          <w:szCs w:val="24"/>
        </w:rPr>
        <w:t>Meagan Stokes – AmeriCorps Vista Database Coordinator and Grant Researcher</w:t>
      </w:r>
    </w:p>
    <w:p w14:paraId="1F4236B9" w14:textId="77777777" w:rsidR="003C61C0" w:rsidRPr="00251720" w:rsidRDefault="003C61C0">
      <w:pPr>
        <w:rPr>
          <w:rFonts w:asciiTheme="minorHAnsi" w:hAnsiTheme="minorHAnsi" w:cstheme="minorHAnsi"/>
          <w:sz w:val="24"/>
          <w:szCs w:val="24"/>
        </w:rPr>
      </w:pPr>
    </w:p>
    <w:p w14:paraId="4A3A0D15" w14:textId="77777777" w:rsidR="003C61C0" w:rsidRPr="00251720" w:rsidRDefault="003C61C0">
      <w:pPr>
        <w:rPr>
          <w:rFonts w:asciiTheme="minorHAnsi" w:hAnsiTheme="minorHAnsi" w:cstheme="minorHAnsi"/>
          <w:sz w:val="24"/>
          <w:szCs w:val="24"/>
        </w:rPr>
      </w:pPr>
      <w:r w:rsidRPr="00251720">
        <w:rPr>
          <w:rFonts w:asciiTheme="minorHAnsi" w:hAnsiTheme="minorHAnsi" w:cstheme="minorHAnsi"/>
          <w:b/>
          <w:sz w:val="24"/>
          <w:szCs w:val="24"/>
        </w:rPr>
        <w:t>Nick</w:t>
      </w:r>
      <w:r w:rsidRPr="00251720">
        <w:rPr>
          <w:rFonts w:asciiTheme="minorHAnsi" w:hAnsiTheme="minorHAnsi" w:cstheme="minorHAnsi"/>
          <w:sz w:val="24"/>
          <w:szCs w:val="24"/>
        </w:rPr>
        <w:t xml:space="preserve"> </w:t>
      </w:r>
      <w:r w:rsidR="00251720" w:rsidRPr="00251720">
        <w:rPr>
          <w:rFonts w:asciiTheme="minorHAnsi" w:hAnsiTheme="minorHAnsi" w:cstheme="minorHAnsi"/>
          <w:sz w:val="24"/>
          <w:szCs w:val="24"/>
        </w:rPr>
        <w:t xml:space="preserve">-- </w:t>
      </w:r>
      <w:r w:rsidRPr="00251720">
        <w:rPr>
          <w:rFonts w:asciiTheme="minorHAnsi" w:hAnsiTheme="minorHAnsi" w:cstheme="minorHAnsi"/>
          <w:sz w:val="24"/>
          <w:szCs w:val="24"/>
        </w:rPr>
        <w:t>on vacation</w:t>
      </w:r>
      <w:r w:rsidR="00C363CB" w:rsidRPr="00251720">
        <w:rPr>
          <w:rFonts w:asciiTheme="minorHAnsi" w:hAnsiTheme="minorHAnsi" w:cstheme="minorHAnsi"/>
          <w:sz w:val="24"/>
          <w:szCs w:val="24"/>
        </w:rPr>
        <w:t xml:space="preserve"> but Finance report: </w:t>
      </w:r>
    </w:p>
    <w:p w14:paraId="3014A91C" w14:textId="77777777" w:rsidR="00C363CB" w:rsidRPr="00251720" w:rsidRDefault="00C363CB">
      <w:pPr>
        <w:rPr>
          <w:rFonts w:asciiTheme="minorHAnsi" w:hAnsiTheme="minorHAnsi" w:cstheme="minorHAnsi"/>
          <w:sz w:val="24"/>
          <w:szCs w:val="24"/>
        </w:rPr>
      </w:pPr>
    </w:p>
    <w:p w14:paraId="23A85FC8" w14:textId="77777777" w:rsidR="00C363CB" w:rsidRPr="00251720" w:rsidRDefault="00C363CB" w:rsidP="00C363CB">
      <w:pPr>
        <w:pStyle w:val="ListParagraph"/>
        <w:numPr>
          <w:ilvl w:val="0"/>
          <w:numId w:val="9"/>
        </w:numPr>
        <w:rPr>
          <w:rFonts w:cstheme="minorHAnsi"/>
          <w:sz w:val="24"/>
          <w:szCs w:val="24"/>
        </w:rPr>
      </w:pPr>
      <w:r w:rsidRPr="00251720">
        <w:rPr>
          <w:rFonts w:cstheme="minorHAnsi"/>
          <w:sz w:val="24"/>
          <w:szCs w:val="24"/>
        </w:rPr>
        <w:t>Auditors will be on site Monday and Wed</w:t>
      </w:r>
      <w:r w:rsidR="00251720">
        <w:rPr>
          <w:rFonts w:cstheme="minorHAnsi"/>
          <w:sz w:val="24"/>
          <w:szCs w:val="24"/>
        </w:rPr>
        <w:t>nesday</w:t>
      </w:r>
      <w:r w:rsidRPr="00251720">
        <w:rPr>
          <w:rFonts w:cstheme="minorHAnsi"/>
          <w:sz w:val="24"/>
          <w:szCs w:val="24"/>
        </w:rPr>
        <w:t xml:space="preserve"> for field work</w:t>
      </w:r>
      <w:r w:rsidR="00251720" w:rsidRPr="00251720">
        <w:rPr>
          <w:rFonts w:cstheme="minorHAnsi"/>
          <w:sz w:val="24"/>
          <w:szCs w:val="24"/>
        </w:rPr>
        <w:t>.</w:t>
      </w:r>
    </w:p>
    <w:p w14:paraId="0D6F2F83" w14:textId="77777777" w:rsidR="00C363CB" w:rsidRPr="00251720" w:rsidRDefault="00C363CB" w:rsidP="00C363CB">
      <w:pPr>
        <w:pStyle w:val="ListParagraph"/>
        <w:numPr>
          <w:ilvl w:val="0"/>
          <w:numId w:val="9"/>
        </w:numPr>
        <w:rPr>
          <w:rFonts w:cstheme="minorHAnsi"/>
          <w:sz w:val="24"/>
          <w:szCs w:val="24"/>
        </w:rPr>
      </w:pPr>
      <w:r w:rsidRPr="00251720">
        <w:rPr>
          <w:rFonts w:cstheme="minorHAnsi"/>
          <w:sz w:val="24"/>
          <w:szCs w:val="24"/>
        </w:rPr>
        <w:t>Month end close and fiscal year close are complete</w:t>
      </w:r>
      <w:r w:rsidR="00251720" w:rsidRPr="00251720">
        <w:rPr>
          <w:rFonts w:cstheme="minorHAnsi"/>
          <w:sz w:val="24"/>
          <w:szCs w:val="24"/>
        </w:rPr>
        <w:t>.</w:t>
      </w:r>
    </w:p>
    <w:p w14:paraId="7D7E5C60" w14:textId="77777777" w:rsidR="00C363CB" w:rsidRPr="00251720" w:rsidRDefault="00C363CB" w:rsidP="00C363CB">
      <w:pPr>
        <w:pStyle w:val="ListParagraph"/>
        <w:numPr>
          <w:ilvl w:val="0"/>
          <w:numId w:val="9"/>
        </w:numPr>
        <w:rPr>
          <w:rFonts w:cstheme="minorHAnsi"/>
          <w:sz w:val="24"/>
          <w:szCs w:val="24"/>
        </w:rPr>
      </w:pPr>
      <w:r w:rsidRPr="00251720">
        <w:rPr>
          <w:rFonts w:cstheme="minorHAnsi"/>
          <w:sz w:val="24"/>
          <w:szCs w:val="24"/>
        </w:rPr>
        <w:t>Financial statements will be out this week and updated on the finance page</w:t>
      </w:r>
      <w:r w:rsidR="00251720" w:rsidRPr="00251720">
        <w:rPr>
          <w:rFonts w:cstheme="minorHAnsi"/>
          <w:sz w:val="24"/>
          <w:szCs w:val="24"/>
        </w:rPr>
        <w:t>.</w:t>
      </w:r>
    </w:p>
    <w:p w14:paraId="73AABA05" w14:textId="77777777" w:rsidR="00C363CB" w:rsidRPr="00251720" w:rsidRDefault="00C363CB" w:rsidP="00C363CB">
      <w:pPr>
        <w:pStyle w:val="ListParagraph"/>
        <w:numPr>
          <w:ilvl w:val="0"/>
          <w:numId w:val="9"/>
        </w:numPr>
        <w:rPr>
          <w:rFonts w:cstheme="minorHAnsi"/>
          <w:sz w:val="24"/>
          <w:szCs w:val="24"/>
        </w:rPr>
      </w:pPr>
      <w:r w:rsidRPr="00251720">
        <w:rPr>
          <w:rFonts w:cstheme="minorHAnsi"/>
          <w:sz w:val="24"/>
          <w:szCs w:val="24"/>
        </w:rPr>
        <w:t>Interviews for the MRS grant accountant position will be set</w:t>
      </w:r>
      <w:r w:rsidR="00251720" w:rsidRPr="00251720">
        <w:rPr>
          <w:rFonts w:cstheme="minorHAnsi"/>
          <w:sz w:val="24"/>
          <w:szCs w:val="24"/>
        </w:rPr>
        <w:t xml:space="preserve"> </w:t>
      </w:r>
      <w:r w:rsidRPr="00251720">
        <w:rPr>
          <w:rFonts w:cstheme="minorHAnsi"/>
          <w:sz w:val="24"/>
          <w:szCs w:val="24"/>
        </w:rPr>
        <w:t>up this week</w:t>
      </w:r>
      <w:r w:rsidR="00251720" w:rsidRPr="00251720">
        <w:rPr>
          <w:rFonts w:cstheme="minorHAnsi"/>
          <w:sz w:val="24"/>
          <w:szCs w:val="24"/>
        </w:rPr>
        <w:t>.</w:t>
      </w:r>
    </w:p>
    <w:p w14:paraId="77AF486D" w14:textId="77777777" w:rsidR="00C363CB" w:rsidRPr="00251720" w:rsidRDefault="00C363CB">
      <w:pPr>
        <w:rPr>
          <w:rFonts w:asciiTheme="minorHAnsi" w:hAnsiTheme="minorHAnsi" w:cstheme="minorHAnsi"/>
          <w:sz w:val="24"/>
          <w:szCs w:val="24"/>
        </w:rPr>
      </w:pPr>
    </w:p>
    <w:p w14:paraId="1A7A6C1F" w14:textId="77777777" w:rsidR="003C61C0" w:rsidRPr="00251720" w:rsidRDefault="00990AED">
      <w:pPr>
        <w:rPr>
          <w:rFonts w:asciiTheme="minorHAnsi" w:hAnsiTheme="minorHAnsi" w:cstheme="minorHAnsi"/>
          <w:b/>
          <w:sz w:val="24"/>
          <w:szCs w:val="24"/>
        </w:rPr>
      </w:pPr>
      <w:r w:rsidRPr="00251720">
        <w:rPr>
          <w:rFonts w:asciiTheme="minorHAnsi" w:hAnsiTheme="minorHAnsi" w:cstheme="minorHAnsi"/>
          <w:b/>
          <w:sz w:val="24"/>
          <w:szCs w:val="24"/>
        </w:rPr>
        <w:t>Bart/Pam</w:t>
      </w:r>
    </w:p>
    <w:p w14:paraId="659291BD" w14:textId="77777777" w:rsidR="00990AED" w:rsidRPr="00251720" w:rsidRDefault="00990AED">
      <w:pPr>
        <w:rPr>
          <w:rFonts w:asciiTheme="minorHAnsi" w:hAnsiTheme="minorHAnsi" w:cstheme="minorHAnsi"/>
          <w:sz w:val="24"/>
          <w:szCs w:val="24"/>
        </w:rPr>
      </w:pPr>
    </w:p>
    <w:p w14:paraId="42EDED81" w14:textId="77777777" w:rsidR="00990AED" w:rsidRDefault="00990AED" w:rsidP="00251720">
      <w:pPr>
        <w:pStyle w:val="ListParagraph"/>
        <w:numPr>
          <w:ilvl w:val="0"/>
          <w:numId w:val="9"/>
        </w:numPr>
        <w:rPr>
          <w:rFonts w:cstheme="minorHAnsi"/>
          <w:sz w:val="24"/>
          <w:szCs w:val="24"/>
        </w:rPr>
      </w:pPr>
      <w:r w:rsidRPr="00251720">
        <w:rPr>
          <w:rFonts w:cstheme="minorHAnsi"/>
          <w:sz w:val="24"/>
          <w:szCs w:val="24"/>
        </w:rPr>
        <w:t>COVID Buckle down</w:t>
      </w:r>
      <w:r w:rsidR="00251720">
        <w:rPr>
          <w:rFonts w:cstheme="minorHAnsi"/>
          <w:sz w:val="24"/>
          <w:szCs w:val="24"/>
        </w:rPr>
        <w:t>.</w:t>
      </w:r>
    </w:p>
    <w:p w14:paraId="3CBD52A4" w14:textId="77777777" w:rsidR="00251720" w:rsidRDefault="00251720">
      <w:pPr>
        <w:rPr>
          <w:rFonts w:asciiTheme="minorHAnsi" w:hAnsiTheme="minorHAnsi" w:cstheme="minorHAnsi"/>
          <w:sz w:val="24"/>
          <w:szCs w:val="24"/>
        </w:rPr>
      </w:pPr>
    </w:p>
    <w:p w14:paraId="4618432E" w14:textId="77777777" w:rsidR="003C61C0" w:rsidRPr="00251720" w:rsidRDefault="00B251D0">
      <w:pPr>
        <w:rPr>
          <w:rFonts w:asciiTheme="minorHAnsi" w:hAnsiTheme="minorHAnsi" w:cstheme="minorHAnsi"/>
          <w:b/>
          <w:sz w:val="24"/>
          <w:szCs w:val="24"/>
        </w:rPr>
      </w:pPr>
      <w:r w:rsidRPr="00251720">
        <w:rPr>
          <w:rFonts w:asciiTheme="minorHAnsi" w:hAnsiTheme="minorHAnsi" w:cstheme="minorHAnsi"/>
          <w:b/>
          <w:sz w:val="24"/>
          <w:szCs w:val="24"/>
        </w:rPr>
        <w:t>Darko</w:t>
      </w:r>
    </w:p>
    <w:p w14:paraId="2BD6213E" w14:textId="77777777" w:rsidR="00251720" w:rsidRPr="00251720" w:rsidRDefault="00251720" w:rsidP="00251720">
      <w:pPr>
        <w:pStyle w:val="ListParagraph"/>
        <w:numPr>
          <w:ilvl w:val="0"/>
          <w:numId w:val="9"/>
        </w:numPr>
        <w:rPr>
          <w:rFonts w:cstheme="minorHAnsi"/>
          <w:bCs/>
          <w:sz w:val="24"/>
          <w:szCs w:val="24"/>
        </w:rPr>
      </w:pPr>
      <w:r w:rsidRPr="00251720">
        <w:rPr>
          <w:rFonts w:cstheme="minorHAnsi"/>
          <w:bCs/>
          <w:sz w:val="24"/>
          <w:szCs w:val="24"/>
        </w:rPr>
        <w:t xml:space="preserve">14 staff will attend a day long </w:t>
      </w:r>
      <w:proofErr w:type="spellStart"/>
      <w:r w:rsidRPr="00251720">
        <w:rPr>
          <w:rFonts w:cstheme="minorHAnsi"/>
          <w:bCs/>
          <w:sz w:val="24"/>
          <w:szCs w:val="24"/>
        </w:rPr>
        <w:t>Resmaa</w:t>
      </w:r>
      <w:proofErr w:type="spellEnd"/>
      <w:r w:rsidRPr="00251720">
        <w:rPr>
          <w:rFonts w:cstheme="minorHAnsi"/>
          <w:bCs/>
          <w:sz w:val="24"/>
          <w:szCs w:val="24"/>
        </w:rPr>
        <w:t xml:space="preserve"> </w:t>
      </w:r>
      <w:proofErr w:type="spellStart"/>
      <w:r w:rsidRPr="00251720">
        <w:rPr>
          <w:rFonts w:cstheme="minorHAnsi"/>
          <w:bCs/>
          <w:sz w:val="24"/>
          <w:szCs w:val="24"/>
        </w:rPr>
        <w:t>Menakem’s</w:t>
      </w:r>
      <w:proofErr w:type="spellEnd"/>
      <w:r w:rsidRPr="00251720">
        <w:rPr>
          <w:rFonts w:cstheme="minorHAnsi"/>
          <w:bCs/>
          <w:sz w:val="24"/>
          <w:szCs w:val="24"/>
        </w:rPr>
        <w:t xml:space="preserve"> Racialized Trauma, Resilience and Healing training on July 21.</w:t>
      </w:r>
    </w:p>
    <w:p w14:paraId="50C5FFB8" w14:textId="77777777" w:rsidR="00B251D0" w:rsidRPr="00251720" w:rsidRDefault="00B251D0" w:rsidP="00B251D0">
      <w:pPr>
        <w:rPr>
          <w:rFonts w:asciiTheme="minorHAnsi" w:hAnsiTheme="minorHAnsi" w:cstheme="minorHAnsi"/>
          <w:b/>
          <w:bCs/>
          <w:sz w:val="24"/>
          <w:szCs w:val="24"/>
        </w:rPr>
      </w:pPr>
      <w:r w:rsidRPr="00251720">
        <w:rPr>
          <w:rFonts w:asciiTheme="minorHAnsi" w:hAnsiTheme="minorHAnsi" w:cstheme="minorHAnsi"/>
          <w:b/>
          <w:bCs/>
          <w:sz w:val="24"/>
          <w:szCs w:val="24"/>
        </w:rPr>
        <w:t>BEI</w:t>
      </w:r>
    </w:p>
    <w:p w14:paraId="56F01886" w14:textId="77777777" w:rsidR="00B251D0" w:rsidRPr="00251720" w:rsidRDefault="00B251D0" w:rsidP="00B251D0">
      <w:pPr>
        <w:pStyle w:val="NormalWeb"/>
        <w:numPr>
          <w:ilvl w:val="0"/>
          <w:numId w:val="6"/>
        </w:numPr>
        <w:rPr>
          <w:rFonts w:asciiTheme="minorHAnsi" w:hAnsiTheme="minorHAnsi" w:cstheme="minorHAnsi"/>
          <w:color w:val="000000"/>
        </w:rPr>
      </w:pPr>
      <w:r w:rsidRPr="00251720">
        <w:rPr>
          <w:rFonts w:asciiTheme="minorHAnsi" w:hAnsiTheme="minorHAnsi" w:cstheme="minorHAnsi"/>
          <w:color w:val="000000"/>
        </w:rPr>
        <w:t xml:space="preserve">Bakhita staff are working on two resources which will soon be available to put on our website, and useful for training, outreach, and grant-writing: </w:t>
      </w:r>
    </w:p>
    <w:p w14:paraId="53E9AEFC" w14:textId="77777777" w:rsidR="00B251D0" w:rsidRPr="00251720" w:rsidRDefault="00B251D0" w:rsidP="00B251D0">
      <w:pPr>
        <w:pStyle w:val="NormalWeb"/>
        <w:numPr>
          <w:ilvl w:val="0"/>
          <w:numId w:val="7"/>
        </w:numPr>
        <w:rPr>
          <w:rFonts w:asciiTheme="minorHAnsi" w:hAnsiTheme="minorHAnsi" w:cstheme="minorHAnsi"/>
          <w:color w:val="000000"/>
        </w:rPr>
      </w:pPr>
      <w:r w:rsidRPr="00251720">
        <w:rPr>
          <w:rFonts w:asciiTheme="minorHAnsi" w:hAnsiTheme="minorHAnsi" w:cstheme="minorHAnsi"/>
          <w:color w:val="000000"/>
        </w:rPr>
        <w:t>Direct Services Infographic</w:t>
      </w:r>
    </w:p>
    <w:p w14:paraId="46EADF60" w14:textId="77777777" w:rsidR="00B251D0" w:rsidRPr="00251720" w:rsidRDefault="00B251D0" w:rsidP="00B251D0">
      <w:pPr>
        <w:pStyle w:val="NormalWeb"/>
        <w:numPr>
          <w:ilvl w:val="0"/>
          <w:numId w:val="7"/>
        </w:numPr>
        <w:rPr>
          <w:rFonts w:asciiTheme="minorHAnsi" w:hAnsiTheme="minorHAnsi" w:cstheme="minorHAnsi"/>
          <w:color w:val="000000"/>
        </w:rPr>
      </w:pPr>
      <w:r w:rsidRPr="00251720">
        <w:rPr>
          <w:rFonts w:asciiTheme="minorHAnsi" w:hAnsiTheme="minorHAnsi" w:cstheme="minorHAnsi"/>
          <w:color w:val="000000"/>
        </w:rPr>
        <w:t>Covid-19 Program Activities Infographic</w:t>
      </w:r>
    </w:p>
    <w:p w14:paraId="3B8839F2" w14:textId="77777777" w:rsidR="00B251D0" w:rsidRPr="00251720" w:rsidRDefault="00B251D0" w:rsidP="00B251D0">
      <w:pPr>
        <w:pStyle w:val="NormalWeb"/>
        <w:numPr>
          <w:ilvl w:val="0"/>
          <w:numId w:val="5"/>
        </w:numPr>
        <w:rPr>
          <w:rFonts w:asciiTheme="minorHAnsi" w:hAnsiTheme="minorHAnsi" w:cstheme="minorHAnsi"/>
          <w:color w:val="000000"/>
        </w:rPr>
      </w:pPr>
      <w:r w:rsidRPr="00251720">
        <w:rPr>
          <w:rFonts w:asciiTheme="minorHAnsi" w:hAnsiTheme="minorHAnsi" w:cstheme="minorHAnsi"/>
          <w:color w:val="000000"/>
        </w:rPr>
        <w:t xml:space="preserve">The National Advisory </w:t>
      </w:r>
      <w:proofErr w:type="spellStart"/>
      <w:r w:rsidRPr="00251720">
        <w:rPr>
          <w:rFonts w:asciiTheme="minorHAnsi" w:hAnsiTheme="minorHAnsi" w:cstheme="minorHAnsi"/>
          <w:color w:val="000000"/>
        </w:rPr>
        <w:t>Committtee</w:t>
      </w:r>
      <w:proofErr w:type="spellEnd"/>
      <w:r w:rsidRPr="00251720">
        <w:rPr>
          <w:rFonts w:asciiTheme="minorHAnsi" w:hAnsiTheme="minorHAnsi" w:cstheme="minorHAnsi"/>
          <w:color w:val="000000"/>
        </w:rPr>
        <w:t xml:space="preserve"> on the Sex Trafficking of Children and Youth, of which Marissa is a representative member, will make their National Recommendations Report public on July 30th. The State Self-Assessment will come out in Fall/Winter 2020/21. We would like to add a section to the website that discuss the NAC and links to the Report. We would also like to put out a press release about Marissa's work on the NAC, t</w:t>
      </w:r>
      <w:r w:rsidR="00251720">
        <w:rPr>
          <w:rFonts w:asciiTheme="minorHAnsi" w:hAnsiTheme="minorHAnsi" w:cstheme="minorHAnsi"/>
          <w:color w:val="000000"/>
        </w:rPr>
        <w:t>o include</w:t>
      </w:r>
      <w:r w:rsidRPr="00251720">
        <w:rPr>
          <w:rFonts w:asciiTheme="minorHAnsi" w:hAnsiTheme="minorHAnsi" w:cstheme="minorHAnsi"/>
          <w:color w:val="000000"/>
        </w:rPr>
        <w:t xml:space="preserve"> a quote from Lisa and Marissa and discusses the value of the NAC report. We would also like to discuss the possibility of taping a Facebook Live Video regarding the NAC Report. </w:t>
      </w:r>
    </w:p>
    <w:p w14:paraId="7423CB1C" w14:textId="77777777" w:rsidR="00B251D0" w:rsidRPr="00251720" w:rsidRDefault="00B251D0" w:rsidP="00B251D0">
      <w:pPr>
        <w:pStyle w:val="NormalWeb"/>
        <w:numPr>
          <w:ilvl w:val="0"/>
          <w:numId w:val="5"/>
        </w:numPr>
        <w:rPr>
          <w:rFonts w:asciiTheme="minorHAnsi" w:hAnsiTheme="minorHAnsi" w:cstheme="minorHAnsi"/>
          <w:color w:val="000000"/>
        </w:rPr>
      </w:pPr>
      <w:r w:rsidRPr="00251720">
        <w:rPr>
          <w:rFonts w:asciiTheme="minorHAnsi" w:hAnsiTheme="minorHAnsi" w:cstheme="minorHAnsi"/>
          <w:color w:val="000000"/>
        </w:rPr>
        <w:t>Bakhita will have 4 interns starting in the Fall, 3 in Louisville and 1 in Lexington.</w:t>
      </w:r>
    </w:p>
    <w:p w14:paraId="1C33D4FB" w14:textId="77777777" w:rsidR="00B251D0" w:rsidRPr="00251720" w:rsidRDefault="00B251D0" w:rsidP="00B251D0">
      <w:pPr>
        <w:pStyle w:val="NormalWeb"/>
        <w:numPr>
          <w:ilvl w:val="0"/>
          <w:numId w:val="5"/>
        </w:numPr>
        <w:rPr>
          <w:rFonts w:asciiTheme="minorHAnsi" w:hAnsiTheme="minorHAnsi" w:cstheme="minorHAnsi"/>
          <w:color w:val="000000"/>
        </w:rPr>
      </w:pPr>
      <w:r w:rsidRPr="00251720">
        <w:rPr>
          <w:rFonts w:asciiTheme="minorHAnsi" w:hAnsiTheme="minorHAnsi" w:cstheme="minorHAnsi"/>
          <w:color w:val="000000"/>
        </w:rPr>
        <w:t xml:space="preserve">Prevention education groups are continuing, but at a much-decreased rate. The boys pilot groups will have to restart, since the first 2 pilots were put on hold due to </w:t>
      </w:r>
      <w:proofErr w:type="spellStart"/>
      <w:r w:rsidRPr="00251720">
        <w:rPr>
          <w:rFonts w:asciiTheme="minorHAnsi" w:hAnsiTheme="minorHAnsi" w:cstheme="minorHAnsi"/>
          <w:color w:val="000000"/>
        </w:rPr>
        <w:t>Covid</w:t>
      </w:r>
      <w:proofErr w:type="spellEnd"/>
      <w:r w:rsidRPr="00251720">
        <w:rPr>
          <w:rFonts w:asciiTheme="minorHAnsi" w:hAnsiTheme="minorHAnsi" w:cstheme="minorHAnsi"/>
          <w:color w:val="000000"/>
        </w:rPr>
        <w:t xml:space="preserve">, on week 6. These may be able to start over with groups that are remote, pending approvals. MLMC groups are continuing at a reduced level, with a couple of residential homes having groups led by their own staff. Tamar may start some virtual groups in the fall, pending approvals. </w:t>
      </w:r>
    </w:p>
    <w:p w14:paraId="0B7E5291" w14:textId="77777777" w:rsidR="00B251D0" w:rsidRPr="00251720" w:rsidRDefault="00B251D0" w:rsidP="00B251D0">
      <w:pPr>
        <w:pStyle w:val="NormalWeb"/>
        <w:numPr>
          <w:ilvl w:val="0"/>
          <w:numId w:val="5"/>
        </w:numPr>
        <w:rPr>
          <w:rFonts w:asciiTheme="minorHAnsi" w:hAnsiTheme="minorHAnsi" w:cstheme="minorHAnsi"/>
          <w:color w:val="000000"/>
        </w:rPr>
      </w:pPr>
      <w:r w:rsidRPr="00251720">
        <w:rPr>
          <w:rFonts w:asciiTheme="minorHAnsi" w:hAnsiTheme="minorHAnsi" w:cstheme="minorHAnsi"/>
          <w:color w:val="000000"/>
        </w:rPr>
        <w:lastRenderedPageBreak/>
        <w:t xml:space="preserve">Metro United Way received grant funding from UPS for a 2-year Human Trafficking Project in Louisville. Catholic Charities is advising MUW for the project, which is likely to include a community-wide needs assessment. </w:t>
      </w:r>
    </w:p>
    <w:p w14:paraId="08322CB1" w14:textId="77777777" w:rsidR="00B251D0" w:rsidRPr="00251720" w:rsidRDefault="00B251D0" w:rsidP="00B251D0">
      <w:pPr>
        <w:pStyle w:val="NormalWeb"/>
        <w:numPr>
          <w:ilvl w:val="0"/>
          <w:numId w:val="5"/>
        </w:numPr>
        <w:rPr>
          <w:rFonts w:asciiTheme="minorHAnsi" w:hAnsiTheme="minorHAnsi" w:cstheme="minorHAnsi"/>
          <w:color w:val="000000"/>
        </w:rPr>
      </w:pPr>
      <w:r w:rsidRPr="00251720">
        <w:rPr>
          <w:rFonts w:asciiTheme="minorHAnsi" w:hAnsiTheme="minorHAnsi" w:cstheme="minorHAnsi"/>
          <w:color w:val="000000"/>
        </w:rPr>
        <w:t>Bakhita just submitted VOCA and OVC quarterly/bi-annual reports.</w:t>
      </w:r>
    </w:p>
    <w:p w14:paraId="07E935A1" w14:textId="77777777" w:rsidR="00B251D0" w:rsidRPr="00251720" w:rsidRDefault="00B251D0" w:rsidP="00B251D0">
      <w:pPr>
        <w:pStyle w:val="NormalWeb"/>
        <w:ind w:left="720"/>
        <w:rPr>
          <w:rFonts w:asciiTheme="minorHAnsi" w:hAnsiTheme="minorHAnsi" w:cstheme="minorHAnsi"/>
          <w:color w:val="000000"/>
        </w:rPr>
      </w:pPr>
    </w:p>
    <w:p w14:paraId="18BB253A" w14:textId="77777777" w:rsidR="00B251D0" w:rsidRPr="00251720" w:rsidRDefault="00B251D0" w:rsidP="00B251D0">
      <w:pPr>
        <w:pStyle w:val="NormalWeb"/>
        <w:rPr>
          <w:rFonts w:asciiTheme="minorHAnsi" w:hAnsiTheme="minorHAnsi" w:cstheme="minorHAnsi"/>
          <w:b/>
          <w:bCs/>
          <w:color w:val="000000"/>
        </w:rPr>
      </w:pPr>
      <w:r w:rsidRPr="00251720">
        <w:rPr>
          <w:rFonts w:asciiTheme="minorHAnsi" w:hAnsiTheme="minorHAnsi" w:cstheme="minorHAnsi"/>
          <w:b/>
          <w:bCs/>
          <w:color w:val="000000"/>
        </w:rPr>
        <w:t>CEG</w:t>
      </w:r>
    </w:p>
    <w:p w14:paraId="5E8FDD56" w14:textId="77777777" w:rsidR="00B251D0" w:rsidRPr="00251720" w:rsidRDefault="00B251D0" w:rsidP="00B251D0">
      <w:pPr>
        <w:pStyle w:val="NormalWeb"/>
        <w:rPr>
          <w:rFonts w:asciiTheme="minorHAnsi" w:hAnsiTheme="minorHAnsi" w:cstheme="minorHAnsi"/>
          <w:color w:val="000000"/>
        </w:rPr>
      </w:pPr>
    </w:p>
    <w:p w14:paraId="502B2015" w14:textId="77777777" w:rsidR="00B251D0" w:rsidRPr="00251720" w:rsidRDefault="00B251D0" w:rsidP="00B251D0">
      <w:pPr>
        <w:pStyle w:val="NormalWeb"/>
        <w:numPr>
          <w:ilvl w:val="0"/>
          <w:numId w:val="3"/>
        </w:numPr>
        <w:rPr>
          <w:rFonts w:asciiTheme="minorHAnsi" w:hAnsiTheme="minorHAnsi" w:cstheme="minorHAnsi"/>
          <w:color w:val="000000"/>
        </w:rPr>
      </w:pPr>
      <w:r w:rsidRPr="00251720">
        <w:rPr>
          <w:rFonts w:asciiTheme="minorHAnsi" w:hAnsiTheme="minorHAnsi" w:cstheme="minorHAnsi"/>
          <w:color w:val="000000"/>
        </w:rPr>
        <w:t>We are finalizing interviews with applicants for the Assistant Director position. We have several great candidates. </w:t>
      </w:r>
    </w:p>
    <w:p w14:paraId="217A986D" w14:textId="77777777" w:rsidR="00B251D0" w:rsidRPr="00251720" w:rsidRDefault="00B251D0" w:rsidP="00B251D0">
      <w:pPr>
        <w:pStyle w:val="NormalWeb"/>
        <w:numPr>
          <w:ilvl w:val="0"/>
          <w:numId w:val="3"/>
        </w:numPr>
        <w:rPr>
          <w:rFonts w:asciiTheme="minorHAnsi" w:hAnsiTheme="minorHAnsi" w:cstheme="minorHAnsi"/>
          <w:color w:val="000000"/>
        </w:rPr>
      </w:pPr>
      <w:r w:rsidRPr="00251720">
        <w:rPr>
          <w:rFonts w:asciiTheme="minorHAnsi" w:hAnsiTheme="minorHAnsi" w:cstheme="minorHAnsi"/>
          <w:color w:val="000000"/>
        </w:rPr>
        <w:t>We met with garden leaders, St. John Vianney parish, Americana, council people, and CCL's zoning/land use attorney to discuss the future of the Peaceful Eden Community Garden. Fr Anthony and the parish council leader stated they were unwilling to consider a compromise for development that include sharing the soccer fields and playground with Americana to preserve part of the garden. We maintain some hope that we can come to a mutually beneficial agreement but will also begin looking for other available land in the area. </w:t>
      </w:r>
    </w:p>
    <w:p w14:paraId="77365C6B" w14:textId="77777777" w:rsidR="00B251D0" w:rsidRPr="00251720" w:rsidRDefault="00B251D0" w:rsidP="00B251D0">
      <w:pPr>
        <w:pStyle w:val="NormalWeb"/>
        <w:rPr>
          <w:rFonts w:asciiTheme="minorHAnsi" w:hAnsiTheme="minorHAnsi" w:cstheme="minorHAnsi"/>
          <w:color w:val="000000"/>
        </w:rPr>
      </w:pPr>
    </w:p>
    <w:p w14:paraId="7B84785E" w14:textId="77777777" w:rsidR="00B251D0" w:rsidRPr="00251720" w:rsidRDefault="00B251D0" w:rsidP="00B251D0">
      <w:pPr>
        <w:pStyle w:val="NormalWeb"/>
        <w:rPr>
          <w:rFonts w:asciiTheme="minorHAnsi" w:hAnsiTheme="minorHAnsi" w:cstheme="minorHAnsi"/>
          <w:b/>
          <w:bCs/>
          <w:color w:val="000000"/>
        </w:rPr>
      </w:pPr>
      <w:r w:rsidRPr="00251720">
        <w:rPr>
          <w:rFonts w:asciiTheme="minorHAnsi" w:hAnsiTheme="minorHAnsi" w:cstheme="minorHAnsi"/>
          <w:b/>
          <w:bCs/>
          <w:color w:val="000000"/>
        </w:rPr>
        <w:t>CT</w:t>
      </w:r>
    </w:p>
    <w:p w14:paraId="240AA5F6" w14:textId="77777777" w:rsidR="00B251D0" w:rsidRPr="00251720" w:rsidRDefault="00B251D0" w:rsidP="00B251D0">
      <w:pPr>
        <w:pStyle w:val="NormalWeb"/>
        <w:rPr>
          <w:rFonts w:asciiTheme="minorHAnsi" w:hAnsiTheme="minorHAnsi" w:cstheme="minorHAnsi"/>
          <w:color w:val="000000"/>
        </w:rPr>
      </w:pPr>
    </w:p>
    <w:p w14:paraId="478D92ED" w14:textId="77777777" w:rsidR="00B251D0" w:rsidRPr="00251720" w:rsidRDefault="00B251D0" w:rsidP="00B251D0">
      <w:pPr>
        <w:pStyle w:val="NormalWeb"/>
        <w:numPr>
          <w:ilvl w:val="0"/>
          <w:numId w:val="4"/>
        </w:numPr>
        <w:rPr>
          <w:rFonts w:asciiTheme="minorHAnsi" w:hAnsiTheme="minorHAnsi" w:cstheme="minorHAnsi"/>
          <w:color w:val="000000"/>
        </w:rPr>
      </w:pPr>
      <w:r w:rsidRPr="00251720">
        <w:rPr>
          <w:rFonts w:asciiTheme="minorHAnsi" w:hAnsiTheme="minorHAnsi" w:cstheme="minorHAnsi"/>
          <w:color w:val="000000"/>
        </w:rPr>
        <w:t>We are conducting interviews with potential new students in preparation for the August 3rd class. </w:t>
      </w:r>
    </w:p>
    <w:p w14:paraId="1D4A6FA8" w14:textId="77777777" w:rsidR="00B251D0" w:rsidRPr="00251720" w:rsidRDefault="00B251D0" w:rsidP="00B251D0">
      <w:pPr>
        <w:pStyle w:val="NormalWeb"/>
        <w:numPr>
          <w:ilvl w:val="0"/>
          <w:numId w:val="4"/>
        </w:numPr>
        <w:rPr>
          <w:rFonts w:asciiTheme="minorHAnsi" w:hAnsiTheme="minorHAnsi" w:cstheme="minorHAnsi"/>
          <w:color w:val="000000"/>
        </w:rPr>
      </w:pPr>
      <w:r w:rsidRPr="00251720">
        <w:rPr>
          <w:rFonts w:asciiTheme="minorHAnsi" w:hAnsiTheme="minorHAnsi" w:cstheme="minorHAnsi"/>
          <w:color w:val="000000"/>
        </w:rPr>
        <w:t>On Thursday we began making meals for the Change Today Change Tomorrow homeless outreach. Every Thursday we will cook and box 100 meals for them to pick up and distribute. This is paid for by their organization and provides an outlet for community building as well as student recruitment for Common Table. </w:t>
      </w:r>
    </w:p>
    <w:p w14:paraId="4BAA468A" w14:textId="77777777" w:rsidR="00B251D0" w:rsidRPr="00251720" w:rsidRDefault="00B251D0" w:rsidP="00B251D0">
      <w:pPr>
        <w:pStyle w:val="NormalWeb"/>
        <w:numPr>
          <w:ilvl w:val="0"/>
          <w:numId w:val="4"/>
        </w:numPr>
        <w:rPr>
          <w:rFonts w:asciiTheme="minorHAnsi" w:hAnsiTheme="minorHAnsi" w:cstheme="minorHAnsi"/>
          <w:color w:val="000000"/>
        </w:rPr>
      </w:pPr>
      <w:r w:rsidRPr="00251720">
        <w:rPr>
          <w:rFonts w:asciiTheme="minorHAnsi" w:hAnsiTheme="minorHAnsi" w:cstheme="minorHAnsi"/>
          <w:color w:val="000000"/>
        </w:rPr>
        <w:t>We will begin outreach about the new soup subscription and catering menu this week.</w:t>
      </w:r>
    </w:p>
    <w:p w14:paraId="5E60F30C" w14:textId="77777777" w:rsidR="00B251D0" w:rsidRPr="00251720" w:rsidRDefault="00B251D0" w:rsidP="00B251D0">
      <w:pPr>
        <w:pStyle w:val="NormalWeb"/>
        <w:rPr>
          <w:rFonts w:asciiTheme="minorHAnsi" w:hAnsiTheme="minorHAnsi" w:cstheme="minorHAnsi"/>
          <w:color w:val="000000"/>
        </w:rPr>
      </w:pPr>
    </w:p>
    <w:p w14:paraId="4859082C" w14:textId="77777777" w:rsidR="00B251D0" w:rsidRPr="00251720" w:rsidRDefault="00B251D0" w:rsidP="00B251D0">
      <w:pPr>
        <w:rPr>
          <w:rFonts w:asciiTheme="minorHAnsi" w:hAnsiTheme="minorHAnsi" w:cstheme="minorHAnsi"/>
          <w:bCs/>
          <w:sz w:val="24"/>
          <w:szCs w:val="24"/>
        </w:rPr>
      </w:pPr>
    </w:p>
    <w:p w14:paraId="1A9B60A5" w14:textId="77777777" w:rsidR="00B251D0" w:rsidRPr="00251720" w:rsidRDefault="00B251D0" w:rsidP="00B251D0">
      <w:pPr>
        <w:rPr>
          <w:rFonts w:asciiTheme="minorHAnsi" w:hAnsiTheme="minorHAnsi" w:cstheme="minorHAnsi"/>
          <w:b/>
          <w:sz w:val="24"/>
          <w:szCs w:val="24"/>
        </w:rPr>
      </w:pPr>
      <w:r w:rsidRPr="00251720">
        <w:rPr>
          <w:rFonts w:asciiTheme="minorHAnsi" w:hAnsiTheme="minorHAnsi" w:cstheme="minorHAnsi"/>
          <w:b/>
          <w:sz w:val="24"/>
          <w:szCs w:val="24"/>
        </w:rPr>
        <w:t>LS</w:t>
      </w:r>
    </w:p>
    <w:p w14:paraId="55D7598E" w14:textId="77777777" w:rsidR="00B251D0" w:rsidRPr="00251720" w:rsidRDefault="00B251D0" w:rsidP="00B251D0">
      <w:pPr>
        <w:pStyle w:val="ListParagraph"/>
        <w:numPr>
          <w:ilvl w:val="0"/>
          <w:numId w:val="2"/>
        </w:numPr>
        <w:rPr>
          <w:rFonts w:cstheme="minorHAnsi"/>
          <w:bCs/>
          <w:sz w:val="24"/>
          <w:szCs w:val="24"/>
        </w:rPr>
      </w:pPr>
      <w:r w:rsidRPr="00251720">
        <w:rPr>
          <w:rFonts w:cstheme="minorHAnsi"/>
          <w:bCs/>
          <w:sz w:val="24"/>
          <w:szCs w:val="24"/>
        </w:rPr>
        <w:t xml:space="preserve">We have connected with </w:t>
      </w:r>
      <w:r w:rsidRPr="00251720">
        <w:rPr>
          <w:rFonts w:cstheme="minorHAnsi"/>
          <w:sz w:val="24"/>
          <w:szCs w:val="24"/>
        </w:rPr>
        <w:t xml:space="preserve">the VAWA Grant Project Coordinator of the Administrative Offices of the Court thanks to Marissa and we will be working with AOC on to provide training for judges, clerks and other departments. Those are advocates and lawyers that </w:t>
      </w:r>
      <w:r w:rsidRPr="00251720">
        <w:rPr>
          <w:rFonts w:cstheme="minorHAnsi"/>
          <w:color w:val="222222"/>
          <w:sz w:val="24"/>
          <w:szCs w:val="24"/>
          <w:shd w:val="clear" w:color="auto" w:fill="FFFFFF"/>
        </w:rPr>
        <w:t>provide court interpreting services that promote, enhance and support justice by assisting the Kentucky Court of Justice in communicating with the deaf and hard of hearing and those with limited English proficiency in the courtroom. Our</w:t>
      </w:r>
      <w:r w:rsidRPr="00251720">
        <w:rPr>
          <w:rFonts w:cstheme="minorHAnsi"/>
          <w:sz w:val="24"/>
          <w:szCs w:val="24"/>
        </w:rPr>
        <w:t xml:space="preserve"> session would be 45 minutes long. </w:t>
      </w:r>
    </w:p>
    <w:p w14:paraId="41937E98" w14:textId="77777777" w:rsidR="00B251D0" w:rsidRPr="003C61C0" w:rsidRDefault="00B251D0">
      <w:pPr>
        <w:rPr>
          <w:sz w:val="24"/>
          <w:szCs w:val="24"/>
        </w:rPr>
      </w:pPr>
    </w:p>
    <w:p w14:paraId="526C572C" w14:textId="77777777" w:rsidR="003C61C0" w:rsidRDefault="003C61C0"/>
    <w:p w14:paraId="2159178A" w14:textId="77777777" w:rsidR="003C61C0" w:rsidRDefault="003C61C0"/>
    <w:sectPr w:rsidR="003C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692"/>
    <w:multiLevelType w:val="hybridMultilevel"/>
    <w:tmpl w:val="2DDE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B6E7E"/>
    <w:multiLevelType w:val="multilevel"/>
    <w:tmpl w:val="51DE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E554E"/>
    <w:multiLevelType w:val="hybridMultilevel"/>
    <w:tmpl w:val="9F3C3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66D1C"/>
    <w:multiLevelType w:val="hybridMultilevel"/>
    <w:tmpl w:val="3C445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52797"/>
    <w:multiLevelType w:val="hybridMultilevel"/>
    <w:tmpl w:val="CF883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5212F"/>
    <w:multiLevelType w:val="hybridMultilevel"/>
    <w:tmpl w:val="A598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D2EFF"/>
    <w:multiLevelType w:val="hybridMultilevel"/>
    <w:tmpl w:val="30E08DD2"/>
    <w:lvl w:ilvl="0" w:tplc="981AB5B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B42905"/>
    <w:multiLevelType w:val="hybridMultilevel"/>
    <w:tmpl w:val="E3E2D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A59ED"/>
    <w:multiLevelType w:val="hybridMultilevel"/>
    <w:tmpl w:val="80F2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81C73"/>
    <w:multiLevelType w:val="hybridMultilevel"/>
    <w:tmpl w:val="29EC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2308F"/>
    <w:multiLevelType w:val="hybridMultilevel"/>
    <w:tmpl w:val="38687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95DB9"/>
    <w:multiLevelType w:val="hybridMultilevel"/>
    <w:tmpl w:val="A69C1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0"/>
  </w:num>
  <w:num w:numId="5">
    <w:abstractNumId w:val="11"/>
  </w:num>
  <w:num w:numId="6">
    <w:abstractNumId w:val="3"/>
  </w:num>
  <w:num w:numId="7">
    <w:abstractNumId w:val="6"/>
  </w:num>
  <w:num w:numId="8">
    <w:abstractNumId w:val="2"/>
  </w:num>
  <w:num w:numId="9">
    <w:abstractNumId w:val="9"/>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C0"/>
    <w:rsid w:val="00080BF3"/>
    <w:rsid w:val="00251720"/>
    <w:rsid w:val="003C61C0"/>
    <w:rsid w:val="0059039C"/>
    <w:rsid w:val="006156A0"/>
    <w:rsid w:val="007F795E"/>
    <w:rsid w:val="00946DDE"/>
    <w:rsid w:val="00990AED"/>
    <w:rsid w:val="00AC58E9"/>
    <w:rsid w:val="00B251D0"/>
    <w:rsid w:val="00B43326"/>
    <w:rsid w:val="00C363CB"/>
    <w:rsid w:val="00F7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8BE9"/>
  <w15:chartTrackingRefBased/>
  <w15:docId w15:val="{E01A460B-5B59-41FA-9990-F4CADC46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1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D0"/>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B251D0"/>
    <w:rPr>
      <w:rFonts w:ascii="Times New Roman" w:hAnsi="Times New Roman"/>
      <w:sz w:val="24"/>
      <w:szCs w:val="24"/>
    </w:rPr>
  </w:style>
  <w:style w:type="character" w:styleId="Hyperlink">
    <w:name w:val="Hyperlink"/>
    <w:basedOn w:val="DefaultParagraphFont"/>
    <w:uiPriority w:val="99"/>
    <w:semiHidden/>
    <w:unhideWhenUsed/>
    <w:rsid w:val="006156A0"/>
    <w:rPr>
      <w:color w:val="0563C1"/>
      <w:u w:val="single"/>
    </w:rPr>
  </w:style>
  <w:style w:type="character" w:styleId="Strong">
    <w:name w:val="Strong"/>
    <w:basedOn w:val="DefaultParagraphFont"/>
    <w:uiPriority w:val="22"/>
    <w:qFormat/>
    <w:rsid w:val="00615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87239">
      <w:bodyDiv w:val="1"/>
      <w:marLeft w:val="0"/>
      <w:marRight w:val="0"/>
      <w:marTop w:val="0"/>
      <w:marBottom w:val="0"/>
      <w:divBdr>
        <w:top w:val="none" w:sz="0" w:space="0" w:color="auto"/>
        <w:left w:val="none" w:sz="0" w:space="0" w:color="auto"/>
        <w:bottom w:val="none" w:sz="0" w:space="0" w:color="auto"/>
        <w:right w:val="none" w:sz="0" w:space="0" w:color="auto"/>
      </w:divBdr>
    </w:div>
    <w:div w:id="812646417">
      <w:bodyDiv w:val="1"/>
      <w:marLeft w:val="0"/>
      <w:marRight w:val="0"/>
      <w:marTop w:val="0"/>
      <w:marBottom w:val="0"/>
      <w:divBdr>
        <w:top w:val="none" w:sz="0" w:space="0" w:color="auto"/>
        <w:left w:val="none" w:sz="0" w:space="0" w:color="auto"/>
        <w:bottom w:val="none" w:sz="0" w:space="0" w:color="auto"/>
        <w:right w:val="none" w:sz="0" w:space="0" w:color="auto"/>
      </w:divBdr>
    </w:div>
    <w:div w:id="984428087">
      <w:bodyDiv w:val="1"/>
      <w:marLeft w:val="0"/>
      <w:marRight w:val="0"/>
      <w:marTop w:val="0"/>
      <w:marBottom w:val="0"/>
      <w:divBdr>
        <w:top w:val="none" w:sz="0" w:space="0" w:color="auto"/>
        <w:left w:val="none" w:sz="0" w:space="0" w:color="auto"/>
        <w:bottom w:val="none" w:sz="0" w:space="0" w:color="auto"/>
        <w:right w:val="none" w:sz="0" w:space="0" w:color="auto"/>
      </w:divBdr>
    </w:div>
    <w:div w:id="14315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Microsoft Office User</cp:lastModifiedBy>
  <cp:revision>2</cp:revision>
  <dcterms:created xsi:type="dcterms:W3CDTF">2020-07-21T15:31:00Z</dcterms:created>
  <dcterms:modified xsi:type="dcterms:W3CDTF">2020-07-21T15:31:00Z</dcterms:modified>
</cp:coreProperties>
</file>